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6617C" w14:textId="49FD3F9E" w:rsidR="00920C6E" w:rsidRPr="00F93E5E" w:rsidRDefault="008274F9" w:rsidP="00ED2648">
      <w:pPr>
        <w:tabs>
          <w:tab w:val="center" w:pos="4680"/>
        </w:tabs>
        <w:jc w:val="center"/>
        <w:rPr>
          <w:rFonts w:ascii="Arial" w:hAnsi="Arial" w:cs="Arial"/>
          <w:sz w:val="22"/>
          <w:szCs w:val="22"/>
        </w:rPr>
      </w:pPr>
      <w:r w:rsidRPr="00F93E5E">
        <w:rPr>
          <w:rFonts w:ascii="Arial" w:hAnsi="Arial" w:cs="Arial"/>
          <w:bCs/>
          <w:sz w:val="22"/>
          <w:szCs w:val="22"/>
        </w:rPr>
        <w:t>Application Checklist</w:t>
      </w:r>
    </w:p>
    <w:p w14:paraId="601698ED" w14:textId="77777777" w:rsidR="00902FCC" w:rsidRPr="00F93E5E" w:rsidRDefault="00902FCC" w:rsidP="00902FCC">
      <w:pPr>
        <w:jc w:val="center"/>
        <w:rPr>
          <w:rFonts w:ascii="Arial" w:hAnsi="Arial" w:cs="Arial"/>
          <w:b/>
          <w:bCs/>
          <w:caps/>
          <w:sz w:val="22"/>
          <w:szCs w:val="22"/>
          <w:u w:val="single"/>
        </w:rPr>
      </w:pPr>
      <w:r w:rsidRPr="00F93E5E">
        <w:rPr>
          <w:rFonts w:ascii="Arial" w:hAnsi="Arial" w:cs="Arial"/>
          <w:b/>
          <w:bCs/>
          <w:caps/>
          <w:sz w:val="22"/>
          <w:szCs w:val="22"/>
          <w:u w:val="single"/>
        </w:rPr>
        <w:t>Minor Modification</w:t>
      </w:r>
      <w:r w:rsidR="002F3C2E" w:rsidRPr="00F93E5E">
        <w:rPr>
          <w:rFonts w:ascii="Arial" w:hAnsi="Arial" w:cs="Arial"/>
          <w:b/>
          <w:bCs/>
          <w:caps/>
          <w:sz w:val="22"/>
          <w:szCs w:val="22"/>
          <w:u w:val="single"/>
        </w:rPr>
        <w:t xml:space="preserve"> LEVEL 2</w:t>
      </w:r>
    </w:p>
    <w:p w14:paraId="364E72C4" w14:textId="39C22181" w:rsidR="00902FCC" w:rsidRPr="00F93E5E" w:rsidRDefault="00902FCC" w:rsidP="00902FCC">
      <w:pPr>
        <w:jc w:val="center"/>
        <w:rPr>
          <w:rFonts w:ascii="Arial" w:hAnsi="Arial" w:cs="Arial"/>
          <w:b/>
          <w:bCs/>
          <w:sz w:val="22"/>
          <w:szCs w:val="22"/>
        </w:rPr>
      </w:pPr>
    </w:p>
    <w:p w14:paraId="7A95ABBB" w14:textId="77777777" w:rsidR="000D665E" w:rsidRPr="00F93E5E" w:rsidRDefault="000D665E" w:rsidP="00C82D89">
      <w:pPr>
        <w:jc w:val="both"/>
        <w:rPr>
          <w:rFonts w:ascii="Arial" w:hAnsi="Arial" w:cs="Arial"/>
          <w:sz w:val="22"/>
          <w:szCs w:val="22"/>
        </w:rPr>
      </w:pPr>
    </w:p>
    <w:p w14:paraId="2F08EBBE" w14:textId="77777777" w:rsidR="009665D5" w:rsidRPr="00F93E5E" w:rsidRDefault="009665D5" w:rsidP="009665D5">
      <w:pPr>
        <w:tabs>
          <w:tab w:val="left" w:pos="385"/>
        </w:tabs>
        <w:ind w:left="715" w:hanging="715"/>
        <w:jc w:val="both"/>
        <w:rPr>
          <w:rFonts w:ascii="Arial" w:hAnsi="Arial" w:cs="Arial"/>
          <w:b/>
          <w:sz w:val="22"/>
          <w:szCs w:val="22"/>
        </w:rPr>
      </w:pPr>
      <w:bookmarkStart w:id="0" w:name="_Hlk46304400"/>
      <w:r w:rsidRPr="00F93E5E">
        <w:rPr>
          <w:rFonts w:ascii="Arial" w:hAnsi="Arial" w:cs="Arial"/>
          <w:b/>
          <w:sz w:val="22"/>
          <w:szCs w:val="22"/>
        </w:rPr>
        <w:t>A. Please include with your application:</w:t>
      </w:r>
    </w:p>
    <w:p w14:paraId="0448A4FB" w14:textId="17FF1293" w:rsidR="009665D5" w:rsidRPr="00F93E5E" w:rsidRDefault="009665D5" w:rsidP="009665D5">
      <w:pPr>
        <w:numPr>
          <w:ilvl w:val="0"/>
          <w:numId w:val="1"/>
        </w:numPr>
        <w:tabs>
          <w:tab w:val="left" w:pos="-1440"/>
          <w:tab w:val="left" w:pos="385"/>
        </w:tabs>
        <w:ind w:left="715" w:hanging="715"/>
        <w:jc w:val="both"/>
        <w:rPr>
          <w:rFonts w:ascii="Arial" w:hAnsi="Arial" w:cs="Arial"/>
          <w:sz w:val="22"/>
          <w:szCs w:val="22"/>
        </w:rPr>
      </w:pPr>
      <w:r w:rsidRPr="00F93E5E">
        <w:rPr>
          <w:rFonts w:ascii="Arial" w:hAnsi="Arial" w:cs="Arial"/>
          <w:sz w:val="22"/>
          <w:szCs w:val="22"/>
        </w:rPr>
        <w:fldChar w:fldCharType="begin">
          <w:ffData>
            <w:name w:val="Check20"/>
            <w:enabled/>
            <w:calcOnExit w:val="0"/>
            <w:checkBox>
              <w:sizeAuto/>
              <w:default w:val="0"/>
            </w:checkBox>
          </w:ffData>
        </w:fldChar>
      </w:r>
      <w:bookmarkStart w:id="1" w:name="Check20"/>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
      <w:r w:rsidRPr="00F93E5E">
        <w:rPr>
          <w:rFonts w:ascii="Arial" w:hAnsi="Arial" w:cs="Arial"/>
          <w:sz w:val="22"/>
          <w:szCs w:val="22"/>
        </w:rPr>
        <w:tab/>
        <w:t xml:space="preserve">One (1) </w:t>
      </w:r>
      <w:r w:rsidR="003E4E44" w:rsidRPr="00F93E5E">
        <w:rPr>
          <w:rFonts w:ascii="Arial" w:hAnsi="Arial" w:cs="Arial"/>
          <w:sz w:val="22"/>
          <w:szCs w:val="22"/>
        </w:rPr>
        <w:t xml:space="preserve">electronic </w:t>
      </w:r>
      <w:r w:rsidR="00285311" w:rsidRPr="00F93E5E">
        <w:rPr>
          <w:rFonts w:ascii="Arial" w:hAnsi="Arial" w:cs="Arial"/>
          <w:sz w:val="22"/>
          <w:szCs w:val="22"/>
        </w:rPr>
        <w:t xml:space="preserve">PDF of a </w:t>
      </w:r>
      <w:r w:rsidRPr="00F93E5E">
        <w:rPr>
          <w:rFonts w:ascii="Arial" w:hAnsi="Arial" w:cs="Arial"/>
          <w:sz w:val="22"/>
          <w:szCs w:val="22"/>
        </w:rPr>
        <w:t>location map showing the location of the property. This can be an aerial copy from an online source.</w:t>
      </w:r>
    </w:p>
    <w:p w14:paraId="71EDD333" w14:textId="77777777" w:rsidR="009665D5" w:rsidRPr="00F93E5E" w:rsidRDefault="009665D5" w:rsidP="009665D5">
      <w:pPr>
        <w:numPr>
          <w:ilvl w:val="0"/>
          <w:numId w:val="1"/>
        </w:numPr>
        <w:tabs>
          <w:tab w:val="left" w:pos="-1440"/>
          <w:tab w:val="left" w:pos="385"/>
        </w:tabs>
        <w:ind w:left="715" w:hanging="715"/>
        <w:jc w:val="both"/>
        <w:rPr>
          <w:rFonts w:ascii="Arial" w:hAnsi="Arial" w:cs="Arial"/>
          <w:sz w:val="22"/>
          <w:szCs w:val="22"/>
        </w:rPr>
      </w:pPr>
      <w:r w:rsidRPr="00F93E5E">
        <w:rPr>
          <w:rFonts w:ascii="Arial" w:hAnsi="Arial" w:cs="Arial"/>
          <w:sz w:val="22"/>
          <w:szCs w:val="22"/>
        </w:rPr>
        <w:fldChar w:fldCharType="begin">
          <w:ffData>
            <w:name w:val="Check21"/>
            <w:enabled/>
            <w:calcOnExit w:val="0"/>
            <w:checkBox>
              <w:sizeAuto/>
              <w:default w:val="0"/>
            </w:checkBox>
          </w:ffData>
        </w:fldChar>
      </w:r>
      <w:bookmarkStart w:id="2" w:name="Check21"/>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2"/>
      <w:r w:rsidRPr="00F93E5E">
        <w:rPr>
          <w:rFonts w:ascii="Arial" w:hAnsi="Arial" w:cs="Arial"/>
          <w:sz w:val="22"/>
          <w:szCs w:val="22"/>
        </w:rPr>
        <w:tab/>
        <w:t>One (1) electronic PDF of the site plan illustrating the proposed modifications.</w:t>
      </w:r>
    </w:p>
    <w:p w14:paraId="4BCC3733" w14:textId="49C81E3E" w:rsidR="009665D5" w:rsidRPr="00F93E5E" w:rsidRDefault="009665D5" w:rsidP="009665D5">
      <w:pPr>
        <w:numPr>
          <w:ilvl w:val="0"/>
          <w:numId w:val="1"/>
        </w:numPr>
        <w:tabs>
          <w:tab w:val="left" w:pos="-1440"/>
          <w:tab w:val="left" w:pos="385"/>
        </w:tabs>
        <w:ind w:left="715" w:hanging="715"/>
        <w:jc w:val="both"/>
        <w:rPr>
          <w:rFonts w:ascii="Arial" w:hAnsi="Arial" w:cs="Arial"/>
          <w:sz w:val="22"/>
          <w:szCs w:val="22"/>
        </w:rPr>
      </w:pPr>
      <w:r w:rsidRPr="00F93E5E">
        <w:rPr>
          <w:rFonts w:ascii="Arial" w:hAnsi="Arial" w:cs="Arial"/>
          <w:sz w:val="22"/>
          <w:szCs w:val="22"/>
        </w:rPr>
        <w:fldChar w:fldCharType="begin">
          <w:ffData>
            <w:name w:val="Check21"/>
            <w:enabled/>
            <w:calcOnExit w:val="0"/>
            <w:checkBox>
              <w:sizeAuto/>
              <w:default w:val="0"/>
            </w:checkBox>
          </w:ffData>
        </w:fldChar>
      </w:r>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r w:rsidRPr="00F93E5E">
        <w:rPr>
          <w:rFonts w:ascii="Arial" w:hAnsi="Arial" w:cs="Arial"/>
          <w:sz w:val="22"/>
          <w:szCs w:val="22"/>
        </w:rPr>
        <w:tab/>
        <w:t>One (1) hard copy (24” x 36”) illus</w:t>
      </w:r>
      <w:r w:rsidR="008E0753" w:rsidRPr="00F93E5E">
        <w:rPr>
          <w:rFonts w:ascii="Arial" w:hAnsi="Arial" w:cs="Arial"/>
          <w:sz w:val="22"/>
          <w:szCs w:val="22"/>
        </w:rPr>
        <w:t>trating fire engine turn radius</w:t>
      </w:r>
    </w:p>
    <w:p w14:paraId="19DE182C" w14:textId="103C3379" w:rsidR="008E0753" w:rsidRPr="00F93E5E" w:rsidRDefault="008E0753" w:rsidP="009665D5">
      <w:pPr>
        <w:numPr>
          <w:ilvl w:val="0"/>
          <w:numId w:val="1"/>
        </w:numPr>
        <w:tabs>
          <w:tab w:val="left" w:pos="-1440"/>
          <w:tab w:val="left" w:pos="385"/>
        </w:tabs>
        <w:ind w:left="715" w:hanging="715"/>
        <w:jc w:val="both"/>
        <w:rPr>
          <w:rFonts w:ascii="Arial" w:hAnsi="Arial" w:cs="Arial"/>
          <w:sz w:val="22"/>
          <w:szCs w:val="22"/>
        </w:rPr>
      </w:pPr>
      <w:r w:rsidRPr="00F93E5E">
        <w:rPr>
          <w:rFonts w:ascii="Arial" w:hAnsi="Arial" w:cs="Arial"/>
          <w:sz w:val="22"/>
          <w:szCs w:val="22"/>
        </w:rPr>
        <w:fldChar w:fldCharType="begin">
          <w:ffData>
            <w:name w:val="Check21"/>
            <w:enabled/>
            <w:calcOnExit w:val="0"/>
            <w:checkBox>
              <w:sizeAuto/>
              <w:default w:val="0"/>
            </w:checkBox>
          </w:ffData>
        </w:fldChar>
      </w:r>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r w:rsidRPr="00F93E5E">
        <w:rPr>
          <w:rFonts w:ascii="Arial" w:hAnsi="Arial" w:cs="Arial"/>
          <w:sz w:val="22"/>
          <w:szCs w:val="22"/>
        </w:rPr>
        <w:tab/>
        <w:t xml:space="preserve">Other information deemed necessary by the Director of Development Services for the review of the proposed project.  </w:t>
      </w:r>
    </w:p>
    <w:bookmarkEnd w:id="0"/>
    <w:p w14:paraId="4D4F9B87" w14:textId="77777777" w:rsidR="00867762" w:rsidRPr="00F93E5E" w:rsidRDefault="00867762" w:rsidP="005E3614">
      <w:pPr>
        <w:tabs>
          <w:tab w:val="left" w:pos="385"/>
        </w:tabs>
        <w:ind w:left="715" w:hanging="715"/>
        <w:jc w:val="both"/>
        <w:rPr>
          <w:rFonts w:ascii="Arial" w:hAnsi="Arial" w:cs="Arial"/>
          <w:b/>
          <w:sz w:val="22"/>
          <w:szCs w:val="22"/>
        </w:rPr>
      </w:pPr>
    </w:p>
    <w:p w14:paraId="020E6097" w14:textId="77777777" w:rsidR="00CD2D0C" w:rsidRPr="00F93E5E" w:rsidRDefault="009665D5" w:rsidP="00CD2D0C">
      <w:pPr>
        <w:ind w:left="1430" w:hanging="1430"/>
        <w:jc w:val="both"/>
        <w:rPr>
          <w:rFonts w:ascii="Arial" w:hAnsi="Arial" w:cs="Arial"/>
          <w:b/>
          <w:sz w:val="22"/>
          <w:szCs w:val="22"/>
        </w:rPr>
      </w:pPr>
      <w:r w:rsidRPr="00F93E5E">
        <w:rPr>
          <w:rFonts w:ascii="Arial" w:hAnsi="Arial" w:cs="Arial"/>
          <w:b/>
          <w:sz w:val="22"/>
          <w:szCs w:val="22"/>
        </w:rPr>
        <w:t>B</w:t>
      </w:r>
      <w:r w:rsidR="00CD2D0C" w:rsidRPr="00F93E5E">
        <w:rPr>
          <w:rFonts w:ascii="Arial" w:hAnsi="Arial" w:cs="Arial"/>
          <w:b/>
          <w:sz w:val="22"/>
          <w:szCs w:val="22"/>
        </w:rPr>
        <w:t>.  Your Site Plan shall include at least the following:</w:t>
      </w:r>
    </w:p>
    <w:bookmarkStart w:id="3" w:name="_Hlk46303524"/>
    <w:p w14:paraId="7C9C2C76" w14:textId="77777777" w:rsidR="005513F9" w:rsidRPr="00F93E5E" w:rsidRDefault="00867762" w:rsidP="005513F9">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30"/>
            <w:enabled/>
            <w:calcOnExit w:val="0"/>
            <w:checkBox>
              <w:sizeAuto/>
              <w:default w:val="0"/>
            </w:checkBox>
          </w:ffData>
        </w:fldChar>
      </w:r>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r w:rsidRPr="00F93E5E">
        <w:rPr>
          <w:rFonts w:ascii="Arial" w:hAnsi="Arial" w:cs="Arial"/>
          <w:sz w:val="22"/>
          <w:szCs w:val="22"/>
        </w:rPr>
        <w:tab/>
      </w:r>
      <w:r w:rsidR="005513F9" w:rsidRPr="00F93E5E">
        <w:rPr>
          <w:rFonts w:ascii="Arial" w:hAnsi="Arial" w:cs="Arial"/>
          <w:sz w:val="22"/>
          <w:szCs w:val="22"/>
        </w:rPr>
        <w:t>Legal description of property including total area of property (in both square feet and acres)</w:t>
      </w:r>
      <w:r w:rsidR="004A7DDE" w:rsidRPr="00F93E5E">
        <w:rPr>
          <w:rFonts w:ascii="Arial" w:hAnsi="Arial" w:cs="Arial"/>
          <w:sz w:val="22"/>
          <w:szCs w:val="22"/>
        </w:rPr>
        <w:t>. Legal description must also be provided in a Word document.</w:t>
      </w:r>
    </w:p>
    <w:p w14:paraId="0E62A023" w14:textId="77777777" w:rsidR="00867762" w:rsidRPr="00F93E5E" w:rsidRDefault="005513F9" w:rsidP="00867762">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30"/>
            <w:enabled/>
            <w:calcOnExit w:val="0"/>
            <w:checkBox>
              <w:sizeAuto/>
              <w:default w:val="0"/>
            </w:checkBox>
          </w:ffData>
        </w:fldChar>
      </w:r>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r w:rsidRPr="00F93E5E">
        <w:rPr>
          <w:rFonts w:ascii="Arial" w:hAnsi="Arial" w:cs="Arial"/>
          <w:sz w:val="22"/>
          <w:szCs w:val="22"/>
        </w:rPr>
        <w:tab/>
        <w:t xml:space="preserve">Total area of </w:t>
      </w:r>
      <w:r w:rsidR="00867762" w:rsidRPr="00F93E5E">
        <w:rPr>
          <w:rFonts w:ascii="Arial" w:hAnsi="Arial" w:cs="Arial"/>
          <w:sz w:val="22"/>
          <w:szCs w:val="22"/>
        </w:rPr>
        <w:t>impervious surface to be added and/or removed.</w:t>
      </w:r>
    </w:p>
    <w:bookmarkEnd w:id="3"/>
    <w:p w14:paraId="78A60D18" w14:textId="77777777" w:rsidR="00CD2D0C" w:rsidRPr="00F93E5E" w:rsidRDefault="00CD2D0C" w:rsidP="007E7060">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27"/>
            <w:enabled/>
            <w:calcOnExit w:val="0"/>
            <w:checkBox>
              <w:sizeAuto/>
              <w:default w:val="0"/>
            </w:checkBox>
          </w:ffData>
        </w:fldChar>
      </w:r>
      <w:bookmarkStart w:id="4" w:name="Check27"/>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4"/>
      <w:r w:rsidRPr="00F93E5E">
        <w:rPr>
          <w:rFonts w:ascii="Arial" w:hAnsi="Arial" w:cs="Arial"/>
          <w:sz w:val="22"/>
          <w:szCs w:val="22"/>
        </w:rPr>
        <w:tab/>
        <w:t xml:space="preserve">Date, compass point, legend of symbols, scale (written and graphic).  </w:t>
      </w:r>
    </w:p>
    <w:p w14:paraId="15513C45" w14:textId="77777777" w:rsidR="00CD2D0C" w:rsidRPr="00F93E5E" w:rsidRDefault="00CD2D0C" w:rsidP="00CD2D0C">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29"/>
            <w:enabled/>
            <w:calcOnExit w:val="0"/>
            <w:checkBox>
              <w:sizeAuto/>
              <w:default w:val="0"/>
            </w:checkBox>
          </w:ffData>
        </w:fldChar>
      </w:r>
      <w:bookmarkStart w:id="5" w:name="Check29"/>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5"/>
      <w:r w:rsidRPr="00F93E5E">
        <w:rPr>
          <w:rFonts w:ascii="Arial" w:hAnsi="Arial" w:cs="Arial"/>
          <w:sz w:val="22"/>
          <w:szCs w:val="22"/>
        </w:rPr>
        <w:tab/>
        <w:t xml:space="preserve">Vicinity map that accurately represents the area including recent developments.  </w:t>
      </w:r>
    </w:p>
    <w:p w14:paraId="6881E1EE" w14:textId="77777777" w:rsidR="00CD2D0C" w:rsidRPr="00F93E5E" w:rsidRDefault="00CD2D0C" w:rsidP="00CD2D0C">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30"/>
            <w:enabled/>
            <w:calcOnExit w:val="0"/>
            <w:checkBox>
              <w:sizeAuto/>
              <w:default w:val="0"/>
            </w:checkBox>
          </w:ffData>
        </w:fldChar>
      </w:r>
      <w:bookmarkStart w:id="6" w:name="Check30"/>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6"/>
      <w:r w:rsidRPr="00F93E5E">
        <w:rPr>
          <w:rFonts w:ascii="Arial" w:hAnsi="Arial" w:cs="Arial"/>
          <w:sz w:val="22"/>
          <w:szCs w:val="22"/>
        </w:rPr>
        <w:tab/>
        <w:t>Address</w:t>
      </w:r>
      <w:r w:rsidR="00FF7D5B" w:rsidRPr="00F93E5E">
        <w:rPr>
          <w:rFonts w:ascii="Arial" w:hAnsi="Arial" w:cs="Arial"/>
          <w:sz w:val="22"/>
          <w:szCs w:val="22"/>
        </w:rPr>
        <w:t xml:space="preserve"> of the site</w:t>
      </w:r>
      <w:r w:rsidRPr="00F93E5E">
        <w:rPr>
          <w:rFonts w:ascii="Arial" w:hAnsi="Arial" w:cs="Arial"/>
          <w:sz w:val="22"/>
          <w:szCs w:val="22"/>
        </w:rPr>
        <w:t>.</w:t>
      </w:r>
    </w:p>
    <w:p w14:paraId="59C55082" w14:textId="77777777" w:rsidR="00867762" w:rsidRPr="00F93E5E" w:rsidRDefault="00867762" w:rsidP="00867762">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31"/>
            <w:enabled/>
            <w:calcOnExit w:val="0"/>
            <w:checkBox>
              <w:sizeAuto/>
              <w:default w:val="0"/>
            </w:checkBox>
          </w:ffData>
        </w:fldChar>
      </w:r>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r w:rsidRPr="00F93E5E">
        <w:rPr>
          <w:rFonts w:ascii="Arial" w:hAnsi="Arial" w:cs="Arial"/>
          <w:sz w:val="22"/>
          <w:szCs w:val="22"/>
        </w:rPr>
        <w:tab/>
        <w:t xml:space="preserve">Name, </w:t>
      </w:r>
      <w:proofErr w:type="gramStart"/>
      <w:r w:rsidRPr="00F93E5E">
        <w:rPr>
          <w:rFonts w:ascii="Arial" w:hAnsi="Arial" w:cs="Arial"/>
          <w:sz w:val="22"/>
          <w:szCs w:val="22"/>
        </w:rPr>
        <w:t>address</w:t>
      </w:r>
      <w:proofErr w:type="gramEnd"/>
      <w:r w:rsidRPr="00F93E5E">
        <w:rPr>
          <w:rFonts w:ascii="Arial" w:hAnsi="Arial" w:cs="Arial"/>
          <w:sz w:val="22"/>
          <w:szCs w:val="22"/>
        </w:rPr>
        <w:t xml:space="preserve"> and contact information of owner(s) of subject property and applicant (if not the owner)</w:t>
      </w:r>
    </w:p>
    <w:p w14:paraId="01AE7E65" w14:textId="77777777" w:rsidR="00CD2D0C" w:rsidRPr="00F93E5E" w:rsidRDefault="00CD2D0C" w:rsidP="00CD2D0C">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34"/>
            <w:enabled/>
            <w:calcOnExit w:val="0"/>
            <w:checkBox>
              <w:sizeAuto/>
              <w:default w:val="0"/>
            </w:checkBox>
          </w:ffData>
        </w:fldChar>
      </w:r>
      <w:bookmarkStart w:id="7" w:name="Check34"/>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7"/>
      <w:r w:rsidRPr="00F93E5E">
        <w:rPr>
          <w:rFonts w:ascii="Arial" w:hAnsi="Arial" w:cs="Arial"/>
          <w:sz w:val="22"/>
          <w:szCs w:val="22"/>
        </w:rPr>
        <w:tab/>
        <w:t>Notation of the number of parking spaces required by Code and number provided, including formulas used to calculate requirements, if applicable to site plan.</w:t>
      </w:r>
    </w:p>
    <w:p w14:paraId="1E33A323" w14:textId="77777777" w:rsidR="00CD2D0C" w:rsidRPr="00F93E5E" w:rsidRDefault="00CD2D0C" w:rsidP="00CD2D0C">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36"/>
            <w:enabled/>
            <w:calcOnExit w:val="0"/>
            <w:checkBox>
              <w:sizeAuto/>
              <w:default w:val="0"/>
            </w:checkBox>
          </w:ffData>
        </w:fldChar>
      </w:r>
      <w:bookmarkStart w:id="8" w:name="Check36"/>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8"/>
      <w:r w:rsidRPr="00F93E5E">
        <w:rPr>
          <w:rFonts w:ascii="Arial" w:hAnsi="Arial" w:cs="Arial"/>
          <w:sz w:val="22"/>
          <w:szCs w:val="22"/>
        </w:rPr>
        <w:tab/>
        <w:t xml:space="preserve">Notation of required open space and calculations of the amount provided shown in both square footage and percentage of total site, if adding impervious surface.  </w:t>
      </w:r>
    </w:p>
    <w:p w14:paraId="3E064345" w14:textId="77777777" w:rsidR="00CD2D0C" w:rsidRPr="00F93E5E" w:rsidRDefault="00CD2D0C" w:rsidP="008274F9">
      <w:pPr>
        <w:numPr>
          <w:ilvl w:val="0"/>
          <w:numId w:val="2"/>
        </w:numPr>
        <w:tabs>
          <w:tab w:val="clear" w:pos="720"/>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38"/>
            <w:enabled/>
            <w:calcOnExit w:val="0"/>
            <w:checkBox>
              <w:sizeAuto/>
              <w:default w:val="0"/>
            </w:checkBox>
          </w:ffData>
        </w:fldChar>
      </w:r>
      <w:bookmarkStart w:id="9" w:name="Check38"/>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9"/>
      <w:r w:rsidRPr="00F93E5E">
        <w:rPr>
          <w:rFonts w:ascii="Arial" w:hAnsi="Arial" w:cs="Arial"/>
          <w:sz w:val="22"/>
          <w:szCs w:val="22"/>
        </w:rPr>
        <w:tab/>
      </w:r>
      <w:r w:rsidR="00DE3389" w:rsidRPr="00F93E5E">
        <w:rPr>
          <w:rFonts w:ascii="Arial" w:hAnsi="Arial" w:cs="Arial"/>
          <w:sz w:val="22"/>
          <w:szCs w:val="22"/>
        </w:rPr>
        <w:t>Illustration of area of improvements in relation to existing buildings or property lines.</w:t>
      </w:r>
      <w:r w:rsidR="00FF7D5B" w:rsidRPr="00F93E5E">
        <w:rPr>
          <w:rFonts w:ascii="Arial" w:hAnsi="Arial" w:cs="Arial"/>
          <w:sz w:val="22"/>
          <w:szCs w:val="22"/>
        </w:rPr>
        <w:t xml:space="preserve">  Dimension the setbacks from the property line to existing and proposed </w:t>
      </w:r>
      <w:proofErr w:type="gramStart"/>
      <w:r w:rsidR="00FF7D5B" w:rsidRPr="00F93E5E">
        <w:rPr>
          <w:rFonts w:ascii="Arial" w:hAnsi="Arial" w:cs="Arial"/>
          <w:sz w:val="22"/>
          <w:szCs w:val="22"/>
        </w:rPr>
        <w:t>improvements, if</w:t>
      </w:r>
      <w:proofErr w:type="gramEnd"/>
      <w:r w:rsidR="00FF7D5B" w:rsidRPr="00F93E5E">
        <w:rPr>
          <w:rFonts w:ascii="Arial" w:hAnsi="Arial" w:cs="Arial"/>
          <w:sz w:val="22"/>
          <w:szCs w:val="22"/>
        </w:rPr>
        <w:t xml:space="preserve"> improvements </w:t>
      </w:r>
      <w:r w:rsidR="0073710E" w:rsidRPr="00F93E5E">
        <w:rPr>
          <w:rFonts w:ascii="Arial" w:hAnsi="Arial" w:cs="Arial"/>
          <w:sz w:val="22"/>
          <w:szCs w:val="22"/>
        </w:rPr>
        <w:t xml:space="preserve">are </w:t>
      </w:r>
      <w:r w:rsidR="00FF7D5B" w:rsidRPr="00F93E5E">
        <w:rPr>
          <w:rFonts w:ascii="Arial" w:hAnsi="Arial" w:cs="Arial"/>
          <w:sz w:val="22"/>
          <w:szCs w:val="22"/>
        </w:rPr>
        <w:t>in proximity of a boundary.</w:t>
      </w:r>
    </w:p>
    <w:p w14:paraId="114F7879" w14:textId="77777777" w:rsidR="00DE3389" w:rsidRPr="00F93E5E" w:rsidRDefault="00CD2D0C" w:rsidP="00CD2D0C">
      <w:pPr>
        <w:numPr>
          <w:ilvl w:val="0"/>
          <w:numId w:val="2"/>
        </w:numPr>
        <w:tabs>
          <w:tab w:val="left" w:pos="-1440"/>
          <w:tab w:val="left" w:pos="360"/>
        </w:tabs>
        <w:ind w:hanging="720"/>
        <w:jc w:val="both"/>
        <w:rPr>
          <w:rFonts w:ascii="Arial" w:hAnsi="Arial" w:cs="Arial"/>
          <w:b/>
          <w:sz w:val="22"/>
          <w:szCs w:val="22"/>
        </w:rPr>
      </w:pPr>
      <w:r w:rsidRPr="00F93E5E">
        <w:rPr>
          <w:rFonts w:ascii="Arial" w:hAnsi="Arial" w:cs="Arial"/>
          <w:sz w:val="22"/>
          <w:szCs w:val="22"/>
        </w:rPr>
        <w:fldChar w:fldCharType="begin">
          <w:ffData>
            <w:name w:val="Check39"/>
            <w:enabled/>
            <w:calcOnExit w:val="0"/>
            <w:checkBox>
              <w:sizeAuto/>
              <w:default w:val="0"/>
            </w:checkBox>
          </w:ffData>
        </w:fldChar>
      </w:r>
      <w:bookmarkStart w:id="10" w:name="Check39"/>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0"/>
      <w:r w:rsidRPr="00F93E5E">
        <w:rPr>
          <w:rFonts w:ascii="Arial" w:hAnsi="Arial" w:cs="Arial"/>
          <w:sz w:val="22"/>
          <w:szCs w:val="22"/>
        </w:rPr>
        <w:tab/>
      </w:r>
      <w:r w:rsidR="00DE3389" w:rsidRPr="00F93E5E">
        <w:rPr>
          <w:rFonts w:ascii="Arial" w:hAnsi="Arial" w:cs="Arial"/>
          <w:sz w:val="22"/>
          <w:szCs w:val="22"/>
        </w:rPr>
        <w:t>When proposing grade changes or additions to buildings, structure</w:t>
      </w:r>
      <w:r w:rsidR="002F3C2E" w:rsidRPr="00F93E5E">
        <w:rPr>
          <w:rFonts w:ascii="Arial" w:hAnsi="Arial" w:cs="Arial"/>
          <w:sz w:val="22"/>
          <w:szCs w:val="22"/>
        </w:rPr>
        <w:t>s</w:t>
      </w:r>
      <w:r w:rsidR="00DE3389" w:rsidRPr="00F93E5E">
        <w:rPr>
          <w:rFonts w:ascii="Arial" w:hAnsi="Arial" w:cs="Arial"/>
          <w:sz w:val="22"/>
          <w:szCs w:val="22"/>
        </w:rPr>
        <w:t>, or paving, the following information shall be provided:</w:t>
      </w:r>
    </w:p>
    <w:p w14:paraId="30CD7B98" w14:textId="240E70E2" w:rsidR="00CD2D0C" w:rsidRPr="00F93E5E" w:rsidRDefault="00CD2D0C" w:rsidP="00DE3389">
      <w:pPr>
        <w:numPr>
          <w:ilvl w:val="1"/>
          <w:numId w:val="2"/>
        </w:numPr>
        <w:tabs>
          <w:tab w:val="left" w:pos="-1440"/>
          <w:tab w:val="left" w:pos="360"/>
        </w:tabs>
        <w:jc w:val="both"/>
        <w:rPr>
          <w:rFonts w:ascii="Arial" w:hAnsi="Arial" w:cs="Arial"/>
          <w:b/>
          <w:sz w:val="22"/>
          <w:szCs w:val="22"/>
        </w:rPr>
      </w:pPr>
      <w:r w:rsidRPr="00F93E5E">
        <w:rPr>
          <w:rFonts w:ascii="Arial" w:hAnsi="Arial" w:cs="Arial"/>
          <w:sz w:val="22"/>
          <w:szCs w:val="22"/>
        </w:rPr>
        <w:t xml:space="preserve">Existing and proposed topography of subject property at contour intervals of not more than two (2) feet, City datum.  </w:t>
      </w:r>
    </w:p>
    <w:p w14:paraId="560B548D" w14:textId="717084B2" w:rsidR="00CD2D0C" w:rsidRPr="00F93E5E" w:rsidRDefault="00CD2D0C" w:rsidP="00DE3389">
      <w:pPr>
        <w:numPr>
          <w:ilvl w:val="1"/>
          <w:numId w:val="2"/>
        </w:numPr>
        <w:tabs>
          <w:tab w:val="left" w:pos="-1440"/>
          <w:tab w:val="left" w:pos="360"/>
        </w:tabs>
        <w:jc w:val="both"/>
        <w:rPr>
          <w:rFonts w:ascii="Arial" w:hAnsi="Arial" w:cs="Arial"/>
          <w:sz w:val="22"/>
          <w:szCs w:val="22"/>
        </w:rPr>
      </w:pPr>
      <w:r w:rsidRPr="00F93E5E">
        <w:rPr>
          <w:rFonts w:ascii="Arial" w:hAnsi="Arial" w:cs="Arial"/>
          <w:sz w:val="22"/>
          <w:szCs w:val="22"/>
        </w:rPr>
        <w:t>Identification and location of all temporary and permanent erosion and sedimentation control methods and installation schedule of measures.</w:t>
      </w:r>
    </w:p>
    <w:p w14:paraId="0BB7995D" w14:textId="79222AE1" w:rsidR="0078495F" w:rsidRPr="00F93E5E" w:rsidRDefault="00CD2D0C" w:rsidP="0078495F">
      <w:pPr>
        <w:numPr>
          <w:ilvl w:val="1"/>
          <w:numId w:val="2"/>
        </w:numPr>
        <w:tabs>
          <w:tab w:val="left" w:pos="-1440"/>
          <w:tab w:val="left" w:pos="360"/>
        </w:tabs>
        <w:jc w:val="both"/>
        <w:rPr>
          <w:rFonts w:ascii="Arial" w:hAnsi="Arial" w:cs="Arial"/>
          <w:sz w:val="22"/>
          <w:szCs w:val="22"/>
        </w:rPr>
      </w:pPr>
      <w:r w:rsidRPr="00F93E5E">
        <w:rPr>
          <w:rFonts w:ascii="Arial" w:hAnsi="Arial" w:cs="Arial"/>
          <w:sz w:val="22"/>
          <w:szCs w:val="22"/>
        </w:rPr>
        <w:t>Name and contact information of individual responsible for installation, periodic checking and reinstallation of erosion and sedimentation control measures</w:t>
      </w:r>
      <w:r w:rsidRPr="00F93E5E">
        <w:rPr>
          <w:rFonts w:ascii="Arial" w:hAnsi="Arial" w:cs="Arial"/>
          <w:b/>
          <w:sz w:val="22"/>
          <w:szCs w:val="22"/>
        </w:rPr>
        <w:t xml:space="preserve"> </w:t>
      </w:r>
    </w:p>
    <w:p w14:paraId="1D834D18" w14:textId="158CFFD9" w:rsidR="002602B1" w:rsidRPr="00F93E5E" w:rsidRDefault="002602B1" w:rsidP="0078495F">
      <w:pPr>
        <w:numPr>
          <w:ilvl w:val="1"/>
          <w:numId w:val="2"/>
        </w:numPr>
        <w:tabs>
          <w:tab w:val="left" w:pos="-1440"/>
          <w:tab w:val="left" w:pos="360"/>
        </w:tabs>
        <w:jc w:val="both"/>
        <w:rPr>
          <w:rFonts w:ascii="Arial" w:hAnsi="Arial" w:cs="Arial"/>
          <w:sz w:val="22"/>
          <w:szCs w:val="22"/>
        </w:rPr>
      </w:pPr>
      <w:r w:rsidRPr="00F93E5E">
        <w:rPr>
          <w:rFonts w:ascii="Arial" w:hAnsi="Arial" w:cs="Arial"/>
          <w:sz w:val="22"/>
          <w:szCs w:val="22"/>
        </w:rPr>
        <w:t>Location of utilities, labeled with depth, size, type, existing or proposed and whether public or private.</w:t>
      </w:r>
      <w:r w:rsidR="00931A6C" w:rsidRPr="00F93E5E">
        <w:rPr>
          <w:rFonts w:ascii="Arial" w:hAnsi="Arial" w:cs="Arial"/>
          <w:sz w:val="22"/>
          <w:szCs w:val="22"/>
        </w:rPr>
        <w:t xml:space="preserve"> </w:t>
      </w:r>
    </w:p>
    <w:p w14:paraId="5131500F" w14:textId="7934302F" w:rsidR="002602B1" w:rsidRPr="00F93E5E" w:rsidRDefault="002602B1" w:rsidP="00FF7D5B">
      <w:pPr>
        <w:numPr>
          <w:ilvl w:val="1"/>
          <w:numId w:val="2"/>
        </w:numPr>
        <w:tabs>
          <w:tab w:val="left" w:pos="-1440"/>
          <w:tab w:val="left" w:pos="360"/>
          <w:tab w:val="left" w:pos="715"/>
        </w:tabs>
        <w:jc w:val="both"/>
        <w:rPr>
          <w:rFonts w:ascii="Arial" w:hAnsi="Arial" w:cs="Arial"/>
          <w:sz w:val="22"/>
          <w:szCs w:val="22"/>
        </w:rPr>
      </w:pPr>
      <w:r w:rsidRPr="00F93E5E">
        <w:rPr>
          <w:rFonts w:ascii="Arial" w:hAnsi="Arial" w:cs="Arial"/>
          <w:sz w:val="22"/>
          <w:szCs w:val="22"/>
        </w:rPr>
        <w:t>Existing and proposed easements for rights-of-way, utilities, buffers, railroads, drainage courses, etc., shall be shown and appropriately labeled with reserved width, type, and whether public or private.</w:t>
      </w:r>
      <w:r w:rsidR="00931A6C" w:rsidRPr="00F93E5E">
        <w:rPr>
          <w:rFonts w:ascii="Arial" w:hAnsi="Arial" w:cs="Arial"/>
          <w:sz w:val="22"/>
          <w:szCs w:val="22"/>
        </w:rPr>
        <w:t xml:space="preserve"> </w:t>
      </w:r>
      <w:r w:rsidR="00FF7D5B" w:rsidRPr="00F93E5E">
        <w:rPr>
          <w:rFonts w:ascii="Arial" w:hAnsi="Arial" w:cs="Arial"/>
          <w:sz w:val="22"/>
          <w:szCs w:val="22"/>
        </w:rPr>
        <w:t>Notation of the book and page number of all existing easements.</w:t>
      </w:r>
    </w:p>
    <w:p w14:paraId="6BD92E15" w14:textId="69322994" w:rsidR="0078495F" w:rsidRPr="00F93E5E" w:rsidRDefault="0078495F" w:rsidP="00931A6C">
      <w:pPr>
        <w:numPr>
          <w:ilvl w:val="1"/>
          <w:numId w:val="2"/>
        </w:numPr>
        <w:tabs>
          <w:tab w:val="left" w:pos="-1440"/>
          <w:tab w:val="left" w:pos="360"/>
        </w:tabs>
        <w:jc w:val="both"/>
        <w:rPr>
          <w:rFonts w:ascii="Arial" w:hAnsi="Arial" w:cs="Arial"/>
          <w:b/>
          <w:sz w:val="22"/>
          <w:szCs w:val="22"/>
        </w:rPr>
      </w:pPr>
      <w:r w:rsidRPr="00F93E5E">
        <w:rPr>
          <w:rFonts w:ascii="Arial" w:hAnsi="Arial" w:cs="Arial"/>
          <w:sz w:val="22"/>
          <w:szCs w:val="22"/>
        </w:rPr>
        <w:t>Street name, whether public or private, pavement width, half right of way widths dimensioned from centerline of right of way, full right of way width dimension should be shown for all existing and proposed roads, alleys, streets and highways on or adjoining the subject property.</w:t>
      </w:r>
    </w:p>
    <w:p w14:paraId="37E55026" w14:textId="77777777" w:rsidR="00F93E5E" w:rsidRDefault="00CD2D0C" w:rsidP="0073710E">
      <w:pPr>
        <w:numPr>
          <w:ilvl w:val="0"/>
          <w:numId w:val="2"/>
        </w:numPr>
        <w:tabs>
          <w:tab w:val="left" w:pos="-1440"/>
          <w:tab w:val="left" w:pos="360"/>
        </w:tabs>
        <w:ind w:hanging="720"/>
        <w:jc w:val="both"/>
        <w:rPr>
          <w:rFonts w:ascii="Arial" w:hAnsi="Arial" w:cs="Arial"/>
          <w:sz w:val="22"/>
          <w:szCs w:val="22"/>
        </w:rPr>
        <w:sectPr w:rsidR="00F93E5E" w:rsidSect="00F93E5E">
          <w:headerReference w:type="default" r:id="rId10"/>
          <w:footerReference w:type="even" r:id="rId11"/>
          <w:footerReference w:type="default" r:id="rId12"/>
          <w:pgSz w:w="12240" w:h="15840" w:code="1"/>
          <w:pgMar w:top="1845" w:right="1440" w:bottom="864" w:left="1440" w:header="720" w:footer="432" w:gutter="0"/>
          <w:paperSrc w:first="256" w:other="256"/>
          <w:cols w:space="720"/>
          <w:noEndnote/>
        </w:sectPr>
      </w:pPr>
      <w:r w:rsidRPr="00F93E5E">
        <w:rPr>
          <w:rFonts w:ascii="Arial" w:hAnsi="Arial" w:cs="Arial"/>
          <w:sz w:val="22"/>
          <w:szCs w:val="22"/>
        </w:rPr>
        <w:fldChar w:fldCharType="begin">
          <w:ffData>
            <w:name w:val="Check41"/>
            <w:enabled/>
            <w:calcOnExit w:val="0"/>
            <w:checkBox>
              <w:sizeAuto/>
              <w:default w:val="0"/>
            </w:checkBox>
          </w:ffData>
        </w:fldChar>
      </w:r>
      <w:bookmarkStart w:id="11" w:name="Check41"/>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1"/>
      <w:r w:rsidRPr="00F93E5E">
        <w:rPr>
          <w:rFonts w:ascii="Arial" w:hAnsi="Arial" w:cs="Arial"/>
          <w:sz w:val="22"/>
          <w:szCs w:val="22"/>
        </w:rPr>
        <w:tab/>
      </w:r>
      <w:r w:rsidR="00E75234" w:rsidRPr="00F93E5E">
        <w:rPr>
          <w:rFonts w:ascii="Arial" w:hAnsi="Arial" w:cs="Arial"/>
          <w:sz w:val="22"/>
          <w:szCs w:val="22"/>
        </w:rPr>
        <w:t>If proposed development is located within the flood plain, a</w:t>
      </w:r>
      <w:r w:rsidRPr="00F93E5E">
        <w:rPr>
          <w:rFonts w:ascii="Arial" w:hAnsi="Arial" w:cs="Arial"/>
          <w:sz w:val="22"/>
          <w:szCs w:val="22"/>
        </w:rPr>
        <w:t xml:space="preserve"> Flood Plain Development </w:t>
      </w:r>
      <w:r w:rsidRPr="00F93E5E">
        <w:rPr>
          <w:rFonts w:ascii="Arial" w:hAnsi="Arial" w:cs="Arial"/>
          <w:sz w:val="22"/>
          <w:szCs w:val="22"/>
        </w:rPr>
        <w:lastRenderedPageBreak/>
        <w:t>Application shall be submitted to the City for review prior to any development work in the</w:t>
      </w:r>
    </w:p>
    <w:p w14:paraId="05C9C548" w14:textId="5964EE59" w:rsidR="00CD2D0C" w:rsidRPr="00F93E5E" w:rsidRDefault="00CD2D0C" w:rsidP="00F93E5E">
      <w:pPr>
        <w:tabs>
          <w:tab w:val="left" w:pos="-1440"/>
          <w:tab w:val="left" w:pos="360"/>
        </w:tabs>
        <w:ind w:left="720"/>
        <w:jc w:val="both"/>
        <w:rPr>
          <w:rFonts w:ascii="Arial" w:hAnsi="Arial" w:cs="Arial"/>
          <w:sz w:val="22"/>
          <w:szCs w:val="22"/>
        </w:rPr>
      </w:pPr>
      <w:r w:rsidRPr="00F93E5E">
        <w:rPr>
          <w:rFonts w:ascii="Arial" w:hAnsi="Arial" w:cs="Arial"/>
          <w:sz w:val="22"/>
          <w:szCs w:val="22"/>
        </w:rPr>
        <w:t>flood</w:t>
      </w:r>
      <w:r w:rsidR="0073710E" w:rsidRPr="00F93E5E">
        <w:rPr>
          <w:rFonts w:ascii="Arial" w:hAnsi="Arial" w:cs="Arial"/>
          <w:sz w:val="22"/>
          <w:szCs w:val="22"/>
        </w:rPr>
        <w:t xml:space="preserve"> </w:t>
      </w:r>
      <w:r w:rsidRPr="00F93E5E">
        <w:rPr>
          <w:rFonts w:ascii="Arial" w:hAnsi="Arial" w:cs="Arial"/>
          <w:sz w:val="22"/>
          <w:szCs w:val="22"/>
        </w:rPr>
        <w:t xml:space="preserve">plain including but not limited to buildings or other structures, filling, grading, paving, </w:t>
      </w:r>
      <w:r w:rsidR="00FF7D5B" w:rsidRPr="00F93E5E">
        <w:rPr>
          <w:rFonts w:ascii="Arial" w:hAnsi="Arial" w:cs="Arial"/>
          <w:sz w:val="22"/>
          <w:szCs w:val="22"/>
        </w:rPr>
        <w:t>or</w:t>
      </w:r>
      <w:r w:rsidR="00FF7D5B" w:rsidRPr="00F93E5E">
        <w:rPr>
          <w:rFonts w:ascii="Arial" w:hAnsi="Arial" w:cs="Arial"/>
          <w:color w:val="FF0000"/>
          <w:sz w:val="22"/>
          <w:szCs w:val="22"/>
        </w:rPr>
        <w:t xml:space="preserve"> </w:t>
      </w:r>
      <w:r w:rsidRPr="00F93E5E">
        <w:rPr>
          <w:rFonts w:ascii="Arial" w:hAnsi="Arial" w:cs="Arial"/>
          <w:sz w:val="22"/>
          <w:szCs w:val="22"/>
        </w:rPr>
        <w:t>excavation operations.  An Elevation Certificate may be required as part of the Flood Plain Development Application</w:t>
      </w:r>
      <w:r w:rsidR="00DE3389" w:rsidRPr="00F93E5E">
        <w:rPr>
          <w:rFonts w:ascii="Arial" w:hAnsi="Arial" w:cs="Arial"/>
          <w:sz w:val="22"/>
          <w:szCs w:val="22"/>
        </w:rPr>
        <w:t xml:space="preserve"> (utilize FEMA authorized form).</w:t>
      </w:r>
    </w:p>
    <w:p w14:paraId="28A21321" w14:textId="77777777" w:rsidR="00CD2D0C" w:rsidRPr="00F93E5E" w:rsidRDefault="00CD2D0C" w:rsidP="007E7060">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49"/>
            <w:enabled/>
            <w:calcOnExit w:val="0"/>
            <w:checkBox>
              <w:sizeAuto/>
              <w:default w:val="0"/>
            </w:checkBox>
          </w:ffData>
        </w:fldChar>
      </w:r>
      <w:bookmarkStart w:id="12" w:name="Check49"/>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2"/>
      <w:r w:rsidRPr="00F93E5E">
        <w:rPr>
          <w:rFonts w:ascii="Arial" w:hAnsi="Arial" w:cs="Arial"/>
          <w:sz w:val="22"/>
          <w:szCs w:val="22"/>
        </w:rPr>
        <w:tab/>
      </w:r>
      <w:r w:rsidR="00E75234" w:rsidRPr="00F93E5E">
        <w:rPr>
          <w:rFonts w:ascii="Arial" w:hAnsi="Arial" w:cs="Arial"/>
          <w:sz w:val="22"/>
          <w:szCs w:val="22"/>
        </w:rPr>
        <w:t>Show the l</w:t>
      </w:r>
      <w:r w:rsidRPr="00F93E5E">
        <w:rPr>
          <w:rFonts w:ascii="Arial" w:hAnsi="Arial" w:cs="Arial"/>
          <w:sz w:val="22"/>
          <w:szCs w:val="22"/>
        </w:rPr>
        <w:t xml:space="preserve">ocation of parking areas, parking lot setbacks, loading zones, access drives, ingress/egress points, and </w:t>
      </w:r>
      <w:r w:rsidR="001A2001" w:rsidRPr="00F93E5E">
        <w:rPr>
          <w:rFonts w:ascii="Arial" w:hAnsi="Arial" w:cs="Arial"/>
          <w:sz w:val="22"/>
          <w:szCs w:val="22"/>
        </w:rPr>
        <w:t xml:space="preserve">parking lot </w:t>
      </w:r>
      <w:r w:rsidRPr="00F93E5E">
        <w:rPr>
          <w:rFonts w:ascii="Arial" w:hAnsi="Arial" w:cs="Arial"/>
          <w:sz w:val="22"/>
          <w:szCs w:val="22"/>
        </w:rPr>
        <w:t>island</w:t>
      </w:r>
      <w:r w:rsidR="00E75234" w:rsidRPr="00F93E5E">
        <w:rPr>
          <w:rFonts w:ascii="Arial" w:hAnsi="Arial" w:cs="Arial"/>
          <w:sz w:val="22"/>
          <w:szCs w:val="22"/>
        </w:rPr>
        <w:t>s</w:t>
      </w:r>
      <w:r w:rsidR="00A534F4" w:rsidRPr="00F93E5E">
        <w:rPr>
          <w:rFonts w:ascii="Arial" w:hAnsi="Arial" w:cs="Arial"/>
          <w:sz w:val="22"/>
          <w:szCs w:val="22"/>
        </w:rPr>
        <w:t>,</w:t>
      </w:r>
      <w:r w:rsidRPr="00F93E5E">
        <w:rPr>
          <w:rFonts w:ascii="Arial" w:hAnsi="Arial" w:cs="Arial"/>
          <w:sz w:val="22"/>
          <w:szCs w:val="22"/>
        </w:rPr>
        <w:t xml:space="preserve"> </w:t>
      </w:r>
      <w:r w:rsidR="0078495F" w:rsidRPr="00F93E5E">
        <w:rPr>
          <w:rFonts w:ascii="Arial" w:hAnsi="Arial" w:cs="Arial"/>
          <w:sz w:val="22"/>
          <w:szCs w:val="22"/>
        </w:rPr>
        <w:t>if applicable.</w:t>
      </w:r>
    </w:p>
    <w:p w14:paraId="6CC4A6C3" w14:textId="77777777" w:rsidR="00CD2D0C" w:rsidRPr="00F93E5E" w:rsidRDefault="00CD2D0C" w:rsidP="00CD2D0C">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50"/>
            <w:enabled/>
            <w:calcOnExit w:val="0"/>
            <w:checkBox>
              <w:sizeAuto/>
              <w:default w:val="0"/>
            </w:checkBox>
          </w:ffData>
        </w:fldChar>
      </w:r>
      <w:bookmarkStart w:id="13" w:name="Check50"/>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3"/>
      <w:r w:rsidRPr="00F93E5E">
        <w:rPr>
          <w:rFonts w:ascii="Arial" w:hAnsi="Arial" w:cs="Arial"/>
          <w:sz w:val="22"/>
          <w:szCs w:val="22"/>
        </w:rPr>
        <w:tab/>
        <w:t xml:space="preserve">Identification of the type of surfacing, curbing, etc., used for parking areas, drives, </w:t>
      </w:r>
      <w:proofErr w:type="gramStart"/>
      <w:r w:rsidRPr="00F93E5E">
        <w:rPr>
          <w:rFonts w:ascii="Arial" w:hAnsi="Arial" w:cs="Arial"/>
          <w:sz w:val="22"/>
          <w:szCs w:val="22"/>
        </w:rPr>
        <w:t>sidewalks</w:t>
      </w:r>
      <w:proofErr w:type="gramEnd"/>
      <w:r w:rsidRPr="00F93E5E">
        <w:rPr>
          <w:rFonts w:ascii="Arial" w:hAnsi="Arial" w:cs="Arial"/>
          <w:sz w:val="22"/>
          <w:szCs w:val="22"/>
        </w:rPr>
        <w:t xml:space="preserve"> and trails</w:t>
      </w:r>
      <w:r w:rsidR="0078495F" w:rsidRPr="00F93E5E">
        <w:rPr>
          <w:rFonts w:ascii="Arial" w:hAnsi="Arial" w:cs="Arial"/>
          <w:sz w:val="22"/>
          <w:szCs w:val="22"/>
        </w:rPr>
        <w:t>, if applicable.</w:t>
      </w:r>
    </w:p>
    <w:p w14:paraId="4F3E7582" w14:textId="77777777" w:rsidR="00CD2D0C" w:rsidRPr="00F93E5E" w:rsidRDefault="00CD2D0C" w:rsidP="00CD2D0C">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52"/>
            <w:enabled/>
            <w:calcOnExit w:val="0"/>
            <w:checkBox>
              <w:sizeAuto/>
              <w:default w:val="0"/>
            </w:checkBox>
          </w:ffData>
        </w:fldChar>
      </w:r>
      <w:bookmarkStart w:id="14" w:name="Check52"/>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4"/>
      <w:r w:rsidRPr="00F93E5E">
        <w:rPr>
          <w:rFonts w:ascii="Arial" w:hAnsi="Arial" w:cs="Arial"/>
          <w:sz w:val="22"/>
          <w:szCs w:val="22"/>
        </w:rPr>
        <w:tab/>
        <w:t>Location and detail of trash enclosure, including elevation</w:t>
      </w:r>
      <w:r w:rsidR="0078495F" w:rsidRPr="00F93E5E">
        <w:rPr>
          <w:rFonts w:ascii="Arial" w:hAnsi="Arial" w:cs="Arial"/>
          <w:sz w:val="22"/>
          <w:szCs w:val="22"/>
        </w:rPr>
        <w:t>, if applicable.</w:t>
      </w:r>
    </w:p>
    <w:p w14:paraId="2A2EE102" w14:textId="77777777" w:rsidR="00CD2D0C" w:rsidRPr="00F93E5E" w:rsidRDefault="00CD2D0C" w:rsidP="00CD2D0C">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65"/>
            <w:enabled/>
            <w:calcOnExit w:val="0"/>
            <w:checkBox>
              <w:sizeAuto/>
              <w:default w:val="0"/>
            </w:checkBox>
          </w:ffData>
        </w:fldChar>
      </w:r>
      <w:bookmarkStart w:id="15" w:name="Check65"/>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5"/>
      <w:r w:rsidRPr="00F93E5E">
        <w:rPr>
          <w:rFonts w:ascii="Arial" w:hAnsi="Arial" w:cs="Arial"/>
          <w:sz w:val="22"/>
          <w:szCs w:val="22"/>
        </w:rPr>
        <w:tab/>
        <w:t>Location and screening methods for mechanical equipment, ground and roof-mounted</w:t>
      </w:r>
      <w:r w:rsidR="0078495F" w:rsidRPr="00F93E5E">
        <w:rPr>
          <w:rFonts w:ascii="Arial" w:hAnsi="Arial" w:cs="Arial"/>
          <w:sz w:val="22"/>
          <w:szCs w:val="22"/>
        </w:rPr>
        <w:t>, if adding this equipment</w:t>
      </w:r>
      <w:r w:rsidRPr="00F93E5E">
        <w:rPr>
          <w:rFonts w:ascii="Arial" w:hAnsi="Arial" w:cs="Arial"/>
          <w:sz w:val="22"/>
          <w:szCs w:val="22"/>
        </w:rPr>
        <w:t xml:space="preserve">  </w:t>
      </w:r>
    </w:p>
    <w:p w14:paraId="637AC8F7" w14:textId="77777777" w:rsidR="00CD2D0C" w:rsidRPr="00F93E5E" w:rsidRDefault="00CD2D0C" w:rsidP="0078495F">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64"/>
            <w:enabled/>
            <w:calcOnExit w:val="0"/>
            <w:checkBox>
              <w:sizeAuto/>
              <w:default w:val="0"/>
            </w:checkBox>
          </w:ffData>
        </w:fldChar>
      </w:r>
      <w:bookmarkStart w:id="16" w:name="Check64"/>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6"/>
      <w:r w:rsidRPr="00F93E5E">
        <w:rPr>
          <w:rFonts w:ascii="Arial" w:hAnsi="Arial" w:cs="Arial"/>
          <w:sz w:val="22"/>
          <w:szCs w:val="22"/>
        </w:rPr>
        <w:tab/>
        <w:t xml:space="preserve">Location, width, </w:t>
      </w:r>
      <w:r w:rsidR="001A2001" w:rsidRPr="00F93E5E">
        <w:rPr>
          <w:rFonts w:ascii="Arial" w:hAnsi="Arial" w:cs="Arial"/>
          <w:sz w:val="22"/>
          <w:szCs w:val="22"/>
        </w:rPr>
        <w:t xml:space="preserve">and </w:t>
      </w:r>
      <w:r w:rsidRPr="00F93E5E">
        <w:rPr>
          <w:rFonts w:ascii="Arial" w:hAnsi="Arial" w:cs="Arial"/>
          <w:sz w:val="22"/>
          <w:szCs w:val="22"/>
        </w:rPr>
        <w:t>detail of buffer</w:t>
      </w:r>
      <w:r w:rsidR="0078495F" w:rsidRPr="00F93E5E">
        <w:rPr>
          <w:rFonts w:ascii="Arial" w:hAnsi="Arial" w:cs="Arial"/>
          <w:sz w:val="22"/>
          <w:szCs w:val="22"/>
        </w:rPr>
        <w:t>s, if applicable.</w:t>
      </w:r>
    </w:p>
    <w:p w14:paraId="787C9141" w14:textId="77777777" w:rsidR="00CD2D0C" w:rsidRPr="00F93E5E" w:rsidRDefault="00CD2D0C" w:rsidP="00CD2D0C">
      <w:pPr>
        <w:numPr>
          <w:ilvl w:val="0"/>
          <w:numId w:val="2"/>
        </w:numPr>
        <w:tabs>
          <w:tab w:val="left" w:pos="-1440"/>
          <w:tab w:val="left" w:pos="360"/>
        </w:tabs>
        <w:ind w:hanging="720"/>
        <w:jc w:val="both"/>
        <w:rPr>
          <w:rFonts w:ascii="Arial" w:hAnsi="Arial" w:cs="Arial"/>
          <w:color w:val="000000"/>
          <w:sz w:val="22"/>
          <w:szCs w:val="22"/>
        </w:rPr>
      </w:pPr>
      <w:r w:rsidRPr="00F93E5E">
        <w:rPr>
          <w:rFonts w:ascii="Arial" w:hAnsi="Arial" w:cs="Arial"/>
          <w:color w:val="000000"/>
          <w:sz w:val="22"/>
          <w:szCs w:val="22"/>
        </w:rPr>
        <w:fldChar w:fldCharType="begin">
          <w:ffData>
            <w:name w:val="Check56"/>
            <w:enabled/>
            <w:calcOnExit w:val="0"/>
            <w:checkBox>
              <w:sizeAuto/>
              <w:default w:val="0"/>
            </w:checkBox>
          </w:ffData>
        </w:fldChar>
      </w:r>
      <w:bookmarkStart w:id="17" w:name="Check56"/>
      <w:r w:rsidRPr="00F93E5E">
        <w:rPr>
          <w:rFonts w:ascii="Arial" w:hAnsi="Arial" w:cs="Arial"/>
          <w:color w:val="000000"/>
          <w:sz w:val="22"/>
          <w:szCs w:val="22"/>
        </w:rPr>
        <w:instrText xml:space="preserve"> FORMCHECKBOX </w:instrText>
      </w:r>
      <w:r w:rsidR="00F82812">
        <w:rPr>
          <w:rFonts w:ascii="Arial" w:hAnsi="Arial" w:cs="Arial"/>
          <w:color w:val="000000"/>
          <w:sz w:val="22"/>
          <w:szCs w:val="22"/>
        </w:rPr>
      </w:r>
      <w:r w:rsidR="00F82812">
        <w:rPr>
          <w:rFonts w:ascii="Arial" w:hAnsi="Arial" w:cs="Arial"/>
          <w:color w:val="000000"/>
          <w:sz w:val="22"/>
          <w:szCs w:val="22"/>
        </w:rPr>
        <w:fldChar w:fldCharType="separate"/>
      </w:r>
      <w:r w:rsidRPr="00F93E5E">
        <w:rPr>
          <w:rFonts w:ascii="Arial" w:hAnsi="Arial" w:cs="Arial"/>
          <w:color w:val="000000"/>
          <w:sz w:val="22"/>
          <w:szCs w:val="22"/>
        </w:rPr>
        <w:fldChar w:fldCharType="end"/>
      </w:r>
      <w:bookmarkEnd w:id="17"/>
      <w:r w:rsidRPr="00F93E5E">
        <w:rPr>
          <w:rFonts w:ascii="Arial" w:hAnsi="Arial" w:cs="Arial"/>
          <w:color w:val="000000"/>
          <w:sz w:val="22"/>
          <w:szCs w:val="22"/>
        </w:rPr>
        <w:tab/>
        <w:t xml:space="preserve">Identification and location of all established floodway, floodway fringe, and flood plain overlay lines, if applicable.  </w:t>
      </w:r>
    </w:p>
    <w:p w14:paraId="5DDD6F89" w14:textId="77777777" w:rsidR="00CD2D0C" w:rsidRPr="00F93E5E" w:rsidRDefault="00CD2D0C" w:rsidP="00CD2D0C">
      <w:pPr>
        <w:numPr>
          <w:ilvl w:val="0"/>
          <w:numId w:val="2"/>
        </w:numPr>
        <w:tabs>
          <w:tab w:val="left" w:pos="-1440"/>
          <w:tab w:val="left" w:pos="360"/>
        </w:tabs>
        <w:ind w:hanging="720"/>
        <w:jc w:val="both"/>
        <w:rPr>
          <w:rFonts w:ascii="Arial" w:hAnsi="Arial" w:cs="Arial"/>
          <w:sz w:val="22"/>
          <w:szCs w:val="22"/>
        </w:rPr>
      </w:pPr>
      <w:r w:rsidRPr="00F93E5E">
        <w:rPr>
          <w:rFonts w:ascii="Arial" w:hAnsi="Arial" w:cs="Arial"/>
          <w:sz w:val="22"/>
          <w:szCs w:val="22"/>
        </w:rPr>
        <w:fldChar w:fldCharType="begin">
          <w:ffData>
            <w:name w:val="Check57"/>
            <w:enabled/>
            <w:calcOnExit w:val="0"/>
            <w:checkBox>
              <w:sizeAuto/>
              <w:default w:val="0"/>
            </w:checkBox>
          </w:ffData>
        </w:fldChar>
      </w:r>
      <w:bookmarkStart w:id="18" w:name="Check57"/>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bookmarkEnd w:id="18"/>
      <w:r w:rsidRPr="00F93E5E">
        <w:rPr>
          <w:rFonts w:ascii="Arial" w:hAnsi="Arial" w:cs="Arial"/>
          <w:sz w:val="22"/>
          <w:szCs w:val="22"/>
        </w:rPr>
        <w:tab/>
        <w:t xml:space="preserve">Notation of minimum finished floor elevations (FFE) or minimum opening elevations for all lots where conditions warrant additional protection from possible flooding situations.  </w:t>
      </w:r>
    </w:p>
    <w:p w14:paraId="130CBD9A" w14:textId="77777777" w:rsidR="00CD2D0C" w:rsidRPr="00F93E5E" w:rsidRDefault="00CD2D0C" w:rsidP="00CD2D0C">
      <w:pPr>
        <w:tabs>
          <w:tab w:val="left" w:pos="-1440"/>
        </w:tabs>
        <w:ind w:left="715"/>
        <w:jc w:val="both"/>
        <w:rPr>
          <w:rFonts w:ascii="Arial" w:hAnsi="Arial" w:cs="Arial"/>
          <w:sz w:val="22"/>
          <w:szCs w:val="22"/>
        </w:rPr>
      </w:pPr>
    </w:p>
    <w:p w14:paraId="6AD286D3" w14:textId="77777777" w:rsidR="00CD2D0C" w:rsidRPr="00F93E5E" w:rsidRDefault="009665D5" w:rsidP="00CD2D0C">
      <w:pPr>
        <w:tabs>
          <w:tab w:val="left" w:pos="330"/>
        </w:tabs>
        <w:ind w:left="715" w:hanging="715"/>
        <w:rPr>
          <w:rFonts w:ascii="Arial" w:hAnsi="Arial" w:cs="Arial"/>
          <w:b/>
          <w:sz w:val="22"/>
          <w:szCs w:val="22"/>
        </w:rPr>
      </w:pPr>
      <w:r w:rsidRPr="00F93E5E">
        <w:rPr>
          <w:rFonts w:ascii="Arial" w:hAnsi="Arial" w:cs="Arial"/>
          <w:b/>
          <w:sz w:val="22"/>
          <w:szCs w:val="22"/>
        </w:rPr>
        <w:t>C</w:t>
      </w:r>
      <w:r w:rsidR="00CD2D0C" w:rsidRPr="00F93E5E">
        <w:rPr>
          <w:rFonts w:ascii="Arial" w:hAnsi="Arial" w:cs="Arial"/>
          <w:b/>
          <w:sz w:val="22"/>
          <w:szCs w:val="22"/>
        </w:rPr>
        <w:t>.  Minor Modification proposals involving architectural changes must submit:</w:t>
      </w:r>
    </w:p>
    <w:p w14:paraId="298B2A3D" w14:textId="77777777" w:rsidR="00CD2D0C" w:rsidRPr="00F93E5E" w:rsidRDefault="00CD2D0C" w:rsidP="00CD2D0C">
      <w:pPr>
        <w:numPr>
          <w:ilvl w:val="0"/>
          <w:numId w:val="8"/>
        </w:numPr>
        <w:tabs>
          <w:tab w:val="left" w:pos="-1440"/>
          <w:tab w:val="left" w:pos="330"/>
          <w:tab w:val="left" w:pos="360"/>
        </w:tabs>
        <w:ind w:left="715" w:hanging="715"/>
        <w:rPr>
          <w:rFonts w:ascii="Arial" w:hAnsi="Arial" w:cs="Arial"/>
          <w:sz w:val="22"/>
          <w:szCs w:val="22"/>
        </w:rPr>
      </w:pPr>
      <w:r w:rsidRPr="00F93E5E">
        <w:rPr>
          <w:rFonts w:ascii="Arial" w:hAnsi="Arial" w:cs="Arial"/>
          <w:sz w:val="22"/>
          <w:szCs w:val="22"/>
        </w:rPr>
        <w:fldChar w:fldCharType="begin">
          <w:ffData>
            <w:name w:val="Check44"/>
            <w:enabled/>
            <w:calcOnExit w:val="0"/>
            <w:checkBox>
              <w:sizeAuto/>
              <w:default w:val="0"/>
            </w:checkBox>
          </w:ffData>
        </w:fldChar>
      </w:r>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r w:rsidRPr="00F93E5E">
        <w:rPr>
          <w:rFonts w:ascii="Arial" w:hAnsi="Arial" w:cs="Arial"/>
          <w:sz w:val="22"/>
          <w:szCs w:val="22"/>
        </w:rPr>
        <w:tab/>
        <w:t xml:space="preserve">Colored elevation drawings or photograph of all existing buildings or structures on site  </w:t>
      </w:r>
    </w:p>
    <w:p w14:paraId="5AE03B0D" w14:textId="77777777" w:rsidR="00CD2D0C" w:rsidRPr="00F93E5E" w:rsidRDefault="00CD2D0C" w:rsidP="00CD2D0C">
      <w:pPr>
        <w:numPr>
          <w:ilvl w:val="0"/>
          <w:numId w:val="8"/>
        </w:numPr>
        <w:tabs>
          <w:tab w:val="left" w:pos="-1440"/>
          <w:tab w:val="left" w:pos="330"/>
          <w:tab w:val="left" w:pos="360"/>
        </w:tabs>
        <w:ind w:left="715" w:hanging="715"/>
        <w:rPr>
          <w:rFonts w:ascii="Arial" w:hAnsi="Arial" w:cs="Arial"/>
          <w:sz w:val="22"/>
          <w:szCs w:val="22"/>
        </w:rPr>
      </w:pPr>
      <w:r w:rsidRPr="00F93E5E">
        <w:rPr>
          <w:rFonts w:ascii="Arial" w:hAnsi="Arial" w:cs="Arial"/>
          <w:sz w:val="22"/>
          <w:szCs w:val="22"/>
        </w:rPr>
        <w:fldChar w:fldCharType="begin">
          <w:ffData>
            <w:name w:val="Check45"/>
            <w:enabled/>
            <w:calcOnExit w:val="0"/>
            <w:checkBox>
              <w:sizeAuto/>
              <w:default w:val="0"/>
            </w:checkBox>
          </w:ffData>
        </w:fldChar>
      </w:r>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r w:rsidRPr="00F93E5E">
        <w:rPr>
          <w:rFonts w:ascii="Arial" w:hAnsi="Arial" w:cs="Arial"/>
          <w:sz w:val="22"/>
          <w:szCs w:val="22"/>
        </w:rPr>
        <w:tab/>
        <w:t>Colored elevation drawings of proposed changes</w:t>
      </w:r>
      <w:r w:rsidR="00560526" w:rsidRPr="00F93E5E">
        <w:rPr>
          <w:rFonts w:ascii="Arial" w:hAnsi="Arial" w:cs="Arial"/>
          <w:sz w:val="22"/>
          <w:szCs w:val="22"/>
        </w:rPr>
        <w:t xml:space="preserve"> </w:t>
      </w:r>
    </w:p>
    <w:p w14:paraId="67465A35" w14:textId="3CFC903E" w:rsidR="005F6636" w:rsidRPr="00F93E5E" w:rsidRDefault="00A534F4" w:rsidP="0073710E">
      <w:pPr>
        <w:numPr>
          <w:ilvl w:val="0"/>
          <w:numId w:val="8"/>
        </w:numPr>
        <w:tabs>
          <w:tab w:val="clear" w:pos="720"/>
          <w:tab w:val="left" w:pos="-1440"/>
          <w:tab w:val="left" w:pos="330"/>
          <w:tab w:val="num" w:pos="360"/>
        </w:tabs>
        <w:ind w:hanging="720"/>
        <w:rPr>
          <w:rFonts w:ascii="Arial" w:hAnsi="Arial" w:cs="Arial"/>
          <w:sz w:val="22"/>
          <w:szCs w:val="22"/>
        </w:rPr>
      </w:pPr>
      <w:r w:rsidRPr="00F93E5E">
        <w:rPr>
          <w:rFonts w:ascii="Arial" w:hAnsi="Arial" w:cs="Arial"/>
          <w:sz w:val="22"/>
          <w:szCs w:val="22"/>
        </w:rPr>
        <w:fldChar w:fldCharType="begin">
          <w:ffData>
            <w:name w:val="Check45"/>
            <w:enabled/>
            <w:calcOnExit w:val="0"/>
            <w:checkBox>
              <w:sizeAuto/>
              <w:default w:val="0"/>
            </w:checkBox>
          </w:ffData>
        </w:fldChar>
      </w:r>
      <w:r w:rsidRPr="00F93E5E">
        <w:rPr>
          <w:rFonts w:ascii="Arial" w:hAnsi="Arial" w:cs="Arial"/>
          <w:sz w:val="22"/>
          <w:szCs w:val="22"/>
        </w:rPr>
        <w:instrText xml:space="preserve"> FORMCHECKBOX </w:instrText>
      </w:r>
      <w:r w:rsidR="00F82812">
        <w:rPr>
          <w:rFonts w:ascii="Arial" w:hAnsi="Arial" w:cs="Arial"/>
          <w:sz w:val="22"/>
          <w:szCs w:val="22"/>
        </w:rPr>
      </w:r>
      <w:r w:rsidR="00F82812">
        <w:rPr>
          <w:rFonts w:ascii="Arial" w:hAnsi="Arial" w:cs="Arial"/>
          <w:sz w:val="22"/>
          <w:szCs w:val="22"/>
        </w:rPr>
        <w:fldChar w:fldCharType="separate"/>
      </w:r>
      <w:r w:rsidRPr="00F93E5E">
        <w:rPr>
          <w:rFonts w:ascii="Arial" w:hAnsi="Arial" w:cs="Arial"/>
          <w:sz w:val="22"/>
          <w:szCs w:val="22"/>
        </w:rPr>
        <w:fldChar w:fldCharType="end"/>
      </w:r>
      <w:r w:rsidRPr="00F93E5E">
        <w:rPr>
          <w:rFonts w:ascii="Arial" w:hAnsi="Arial" w:cs="Arial"/>
          <w:sz w:val="22"/>
          <w:szCs w:val="22"/>
        </w:rPr>
        <w:tab/>
        <w:t>Paint chips or materials samples as appropriate.  In lieu of materials sampl</w:t>
      </w:r>
      <w:r w:rsidR="008274F9" w:rsidRPr="00F93E5E">
        <w:rPr>
          <w:rFonts w:ascii="Arial" w:hAnsi="Arial" w:cs="Arial"/>
          <w:sz w:val="22"/>
          <w:szCs w:val="22"/>
        </w:rPr>
        <w:t xml:space="preserve">es, manufacturers’ information </w:t>
      </w:r>
      <w:r w:rsidRPr="00F93E5E">
        <w:rPr>
          <w:rFonts w:ascii="Arial" w:hAnsi="Arial" w:cs="Arial"/>
          <w:sz w:val="22"/>
          <w:szCs w:val="22"/>
        </w:rPr>
        <w:t>regarding the product may be submitted.</w:t>
      </w:r>
    </w:p>
    <w:sectPr w:rsidR="005F6636" w:rsidRPr="00F93E5E" w:rsidSect="00F93E5E">
      <w:headerReference w:type="default" r:id="rId13"/>
      <w:type w:val="continuous"/>
      <w:pgSz w:w="12240" w:h="15840" w:code="1"/>
      <w:pgMar w:top="1125" w:right="1440" w:bottom="864" w:left="1440" w:header="720" w:footer="432" w:gutter="0"/>
      <w:paperSrc w:first="256" w:other="256"/>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C9F72C" w14:textId="77777777" w:rsidR="00A0172B" w:rsidRDefault="00A0172B">
      <w:r>
        <w:separator/>
      </w:r>
    </w:p>
  </w:endnote>
  <w:endnote w:type="continuationSeparator" w:id="0">
    <w:p w14:paraId="3E441F98" w14:textId="77777777" w:rsidR="00A0172B" w:rsidRDefault="00A01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78856" w14:textId="77777777" w:rsidR="00B37F55" w:rsidRPr="00530078" w:rsidRDefault="00B37F55" w:rsidP="009D2723">
    <w:pPr>
      <w:pStyle w:val="Footer"/>
      <w:framePr w:wrap="around" w:vAnchor="text" w:hAnchor="margin" w:xAlign="right" w:y="1"/>
      <w:rPr>
        <w:rStyle w:val="PageNumber"/>
        <w:sz w:val="20"/>
        <w:szCs w:val="20"/>
        <w:vertAlign w:val="subscript"/>
      </w:rPr>
    </w:pPr>
    <w:r w:rsidRPr="00530078">
      <w:rPr>
        <w:rStyle w:val="PageNumber"/>
        <w:sz w:val="20"/>
        <w:szCs w:val="20"/>
        <w:vertAlign w:val="subscript"/>
      </w:rPr>
      <w:fldChar w:fldCharType="begin"/>
    </w:r>
    <w:r w:rsidRPr="00530078">
      <w:rPr>
        <w:rStyle w:val="PageNumber"/>
        <w:sz w:val="20"/>
        <w:szCs w:val="20"/>
        <w:vertAlign w:val="subscript"/>
      </w:rPr>
      <w:instrText xml:space="preserve">PAGE  </w:instrText>
    </w:r>
    <w:r w:rsidRPr="00530078">
      <w:rPr>
        <w:rStyle w:val="PageNumber"/>
        <w:sz w:val="20"/>
        <w:szCs w:val="20"/>
        <w:vertAlign w:val="subscript"/>
      </w:rPr>
      <w:fldChar w:fldCharType="end"/>
    </w:r>
  </w:p>
  <w:p w14:paraId="7C560994" w14:textId="77777777" w:rsidR="00B37F55" w:rsidRPr="00530078" w:rsidRDefault="00B37F55" w:rsidP="00F32305">
    <w:pPr>
      <w:pStyle w:val="Footer"/>
      <w:ind w:right="360"/>
      <w:rPr>
        <w:sz w:val="20"/>
        <w:szCs w:val="20"/>
        <w:vertAlign w:val="subscri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FFB66" w14:textId="775F9030" w:rsidR="00530078" w:rsidRPr="00530078" w:rsidRDefault="00530078">
    <w:pPr>
      <w:pStyle w:val="Footer"/>
      <w:rPr>
        <w:sz w:val="20"/>
        <w:szCs w:val="20"/>
        <w:vertAlign w:val="subscript"/>
      </w:rPr>
    </w:pPr>
    <w:r w:rsidRPr="00530078">
      <w:rPr>
        <w:sz w:val="20"/>
        <w:szCs w:val="20"/>
        <w:vertAlign w:val="subscript"/>
      </w:rPr>
      <w:fldChar w:fldCharType="begin"/>
    </w:r>
    <w:r w:rsidRPr="00530078">
      <w:rPr>
        <w:sz w:val="20"/>
        <w:szCs w:val="20"/>
        <w:vertAlign w:val="subscript"/>
      </w:rPr>
      <w:instrText xml:space="preserve"> FILENAME  \p  \* MERGEFORMAT </w:instrText>
    </w:r>
    <w:r w:rsidRPr="00530078">
      <w:rPr>
        <w:sz w:val="20"/>
        <w:szCs w:val="20"/>
        <w:vertAlign w:val="subscript"/>
      </w:rPr>
      <w:fldChar w:fldCharType="separate"/>
    </w:r>
    <w:r w:rsidR="003E4E44">
      <w:rPr>
        <w:noProof/>
        <w:sz w:val="20"/>
        <w:szCs w:val="20"/>
        <w:vertAlign w:val="subscript"/>
      </w:rPr>
      <w:t>https://wdmiowa.sharepoint.com/sites/ds/Documents/Templates/Applications/Application Checklists/Minor_Modification Level II_Application Checklist_11-09-2020.docx</w:t>
    </w:r>
    <w:r w:rsidRPr="00530078">
      <w:rPr>
        <w:sz w:val="20"/>
        <w:szCs w:val="20"/>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B8810" w14:textId="77777777" w:rsidR="00A0172B" w:rsidRDefault="00A0172B">
      <w:r>
        <w:separator/>
      </w:r>
    </w:p>
  </w:footnote>
  <w:footnote w:type="continuationSeparator" w:id="0">
    <w:p w14:paraId="73E0ADC2" w14:textId="77777777" w:rsidR="00A0172B" w:rsidRDefault="00A01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6D303" w14:textId="69B9C8C2" w:rsidR="60AEB21E" w:rsidRDefault="00F82812" w:rsidP="60AEB21E">
    <w:pPr>
      <w:pStyle w:val="Header"/>
    </w:pPr>
    <w:r>
      <w:rPr>
        <w:noProof/>
      </w:rPr>
      <w:drawing>
        <wp:anchor distT="0" distB="0" distL="114300" distR="114300" simplePos="0" relativeHeight="251658240" behindDoc="1" locked="0" layoutInCell="1" allowOverlap="1" wp14:anchorId="2B158EE0" wp14:editId="337C8D52">
          <wp:simplePos x="0" y="0"/>
          <wp:positionH relativeFrom="page">
            <wp:align>left</wp:align>
          </wp:positionH>
          <wp:positionV relativeFrom="paragraph">
            <wp:posOffset>-323850</wp:posOffset>
          </wp:positionV>
          <wp:extent cx="7755890" cy="1419225"/>
          <wp:effectExtent l="0" t="0" r="0" b="0"/>
          <wp:wrapTight wrapText="bothSides">
            <wp:wrapPolygon edited="0">
              <wp:start x="0" y="0"/>
              <wp:lineTo x="0" y="21165"/>
              <wp:lineTo x="21540" y="2116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208" cy="14209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3E2B4" w14:textId="4571BE9B" w:rsidR="00F93E5E" w:rsidRPr="00F93E5E" w:rsidRDefault="00F93E5E" w:rsidP="00F93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FE9"/>
    <w:multiLevelType w:val="hybridMultilevel"/>
    <w:tmpl w:val="9842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C081B"/>
    <w:multiLevelType w:val="hybridMultilevel"/>
    <w:tmpl w:val="CA4C4202"/>
    <w:lvl w:ilvl="0" w:tplc="9C02744C">
      <w:start w:val="1"/>
      <w:numFmt w:val="decimal"/>
      <w:lvlText w:val="%1."/>
      <w:lvlJc w:val="left"/>
      <w:pPr>
        <w:tabs>
          <w:tab w:val="num" w:pos="360"/>
        </w:tabs>
        <w:ind w:left="360" w:hanging="360"/>
      </w:pPr>
      <w:rPr>
        <w:b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rPr>
        <w:b w:val="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5457611"/>
    <w:multiLevelType w:val="hybridMultilevel"/>
    <w:tmpl w:val="6B003C6E"/>
    <w:lvl w:ilvl="0" w:tplc="879E340E">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A0D43E5"/>
    <w:multiLevelType w:val="hybridMultilevel"/>
    <w:tmpl w:val="FACE611A"/>
    <w:lvl w:ilvl="0" w:tplc="2348DAE2">
      <w:start w:val="1"/>
      <w:numFmt w:val="decimal"/>
      <w:lvlText w:val="%1."/>
      <w:lvlJc w:val="left"/>
      <w:pPr>
        <w:tabs>
          <w:tab w:val="num" w:pos="360"/>
        </w:tabs>
        <w:ind w:left="360" w:hanging="360"/>
      </w:pPr>
      <w:rPr>
        <w:b w:val="0"/>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C772727"/>
    <w:multiLevelType w:val="hybridMultilevel"/>
    <w:tmpl w:val="74A41240"/>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254"/>
        </w:tabs>
        <w:ind w:left="47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24190D"/>
    <w:multiLevelType w:val="hybridMultilevel"/>
    <w:tmpl w:val="2AC2AE5C"/>
    <w:lvl w:ilvl="0" w:tplc="FD5C5C36">
      <w:start w:val="1"/>
      <w:numFmt w:val="bullet"/>
      <w:lvlText w:val=""/>
      <w:lvlJc w:val="left"/>
      <w:pPr>
        <w:tabs>
          <w:tab w:val="num" w:pos="1224"/>
        </w:tabs>
        <w:ind w:left="1440" w:hanging="360"/>
      </w:pPr>
      <w:rPr>
        <w:rFonts w:ascii="Wingdings" w:hAnsi="Wingdings" w:hint="default"/>
        <w:sz w:val="16"/>
        <w:szCs w:val="16"/>
      </w:rPr>
    </w:lvl>
    <w:lvl w:ilvl="1" w:tplc="10D8704A">
      <w:start w:val="1"/>
      <w:numFmt w:val="bullet"/>
      <w:lvlText w:val="▪"/>
      <w:lvlJc w:val="left"/>
      <w:pPr>
        <w:tabs>
          <w:tab w:val="num" w:pos="1440"/>
        </w:tabs>
        <w:ind w:left="1440" w:hanging="360"/>
      </w:pPr>
      <w:rPr>
        <w:rFonts w:ascii="Times New Roman" w:hAnsi="Times New Roman" w:cs="Times New Roman" w:hint="default"/>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8550E5"/>
    <w:multiLevelType w:val="hybridMultilevel"/>
    <w:tmpl w:val="3BB2B024"/>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1944"/>
        </w:tabs>
        <w:ind w:left="216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3417BF"/>
    <w:multiLevelType w:val="hybridMultilevel"/>
    <w:tmpl w:val="B5E83960"/>
    <w:lvl w:ilvl="0" w:tplc="879E340E">
      <w:start w:val="1"/>
      <w:numFmt w:val="decimal"/>
      <w:lvlText w:val="%1."/>
      <w:lvlJc w:val="left"/>
      <w:pPr>
        <w:tabs>
          <w:tab w:val="num" w:pos="720"/>
        </w:tabs>
        <w:ind w:left="720" w:hanging="360"/>
      </w:pPr>
      <w:rPr>
        <w:b w:val="0"/>
      </w:rPr>
    </w:lvl>
    <w:lvl w:ilvl="1" w:tplc="94087C70">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BFB6F28"/>
    <w:multiLevelType w:val="hybridMultilevel"/>
    <w:tmpl w:val="1DE2B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AA6162"/>
    <w:multiLevelType w:val="hybridMultilevel"/>
    <w:tmpl w:val="98D47396"/>
    <w:lvl w:ilvl="0" w:tplc="BC88449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10836C2"/>
    <w:multiLevelType w:val="hybridMultilevel"/>
    <w:tmpl w:val="E6225CE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EC3386"/>
    <w:multiLevelType w:val="hybridMultilevel"/>
    <w:tmpl w:val="B6985FDA"/>
    <w:lvl w:ilvl="0" w:tplc="2C2CF22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2670A1"/>
    <w:multiLevelType w:val="hybridMultilevel"/>
    <w:tmpl w:val="49A6F57A"/>
    <w:lvl w:ilvl="0" w:tplc="ECA0581A">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7139E5"/>
    <w:multiLevelType w:val="hybridMultilevel"/>
    <w:tmpl w:val="1F48967E"/>
    <w:lvl w:ilvl="0" w:tplc="40A2E20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2F8526F"/>
    <w:multiLevelType w:val="hybridMultilevel"/>
    <w:tmpl w:val="DD3A7918"/>
    <w:lvl w:ilvl="0" w:tplc="5D944C3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545E1"/>
    <w:multiLevelType w:val="hybridMultilevel"/>
    <w:tmpl w:val="121E5726"/>
    <w:lvl w:ilvl="0" w:tplc="FD5C5C36">
      <w:start w:val="1"/>
      <w:numFmt w:val="bullet"/>
      <w:lvlText w:val=""/>
      <w:lvlJc w:val="left"/>
      <w:pPr>
        <w:tabs>
          <w:tab w:val="num" w:pos="1224"/>
        </w:tabs>
        <w:ind w:left="1440" w:hanging="360"/>
      </w:pPr>
      <w:rPr>
        <w:rFonts w:ascii="Wingdings" w:hAnsi="Wingdings" w:hint="default"/>
        <w:sz w:val="16"/>
        <w:szCs w:val="16"/>
      </w:rPr>
    </w:lvl>
    <w:lvl w:ilvl="1" w:tplc="10D8704A">
      <w:start w:val="1"/>
      <w:numFmt w:val="bullet"/>
      <w:lvlText w:val="▪"/>
      <w:lvlJc w:val="left"/>
      <w:pPr>
        <w:tabs>
          <w:tab w:val="num" w:pos="1440"/>
        </w:tabs>
        <w:ind w:left="1440" w:hanging="360"/>
      </w:pPr>
      <w:rPr>
        <w:rFonts w:ascii="Times New Roman" w:hAnsi="Times New Roman" w:cs="Times New Roman" w:hint="default"/>
        <w:sz w:val="16"/>
        <w:szCs w:val="16"/>
      </w:rPr>
    </w:lvl>
    <w:lvl w:ilvl="2" w:tplc="04090005">
      <w:start w:val="1"/>
      <w:numFmt w:val="bullet"/>
      <w:lvlText w:val=""/>
      <w:lvlJc w:val="left"/>
      <w:pPr>
        <w:tabs>
          <w:tab w:val="num" w:pos="2160"/>
        </w:tabs>
        <w:ind w:left="2160" w:hanging="360"/>
      </w:pPr>
      <w:rPr>
        <w:rFonts w:ascii="Wingdings" w:hAnsi="Wingdings" w:hint="default"/>
      </w:rPr>
    </w:lvl>
    <w:lvl w:ilvl="3" w:tplc="B84CE3A4">
      <w:numFmt w:val="bullet"/>
      <w:lvlText w:val=""/>
      <w:lvlJc w:val="left"/>
      <w:pPr>
        <w:ind w:left="2880" w:hanging="360"/>
      </w:pPr>
      <w:rPr>
        <w:rFonts w:ascii="Symbol" w:eastAsia="Times New Roman" w:hAnsi="Symbol"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5B4CC6"/>
    <w:multiLevelType w:val="hybridMultilevel"/>
    <w:tmpl w:val="48D689E0"/>
    <w:lvl w:ilvl="0" w:tplc="BC88449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7"/>
  </w:num>
  <w:num w:numId="3">
    <w:abstractNumId w:val="12"/>
  </w:num>
  <w:num w:numId="4">
    <w:abstractNumId w:val="6"/>
  </w:num>
  <w:num w:numId="5">
    <w:abstractNumId w:val="4"/>
  </w:num>
  <w:num w:numId="6">
    <w:abstractNumId w:val="5"/>
  </w:num>
  <w:num w:numId="7">
    <w:abstractNumId w:val="15"/>
  </w:num>
  <w:num w:numId="8">
    <w:abstractNumId w:val="11"/>
  </w:num>
  <w:num w:numId="9">
    <w:abstractNumId w:val="2"/>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4"/>
  </w:num>
  <w:num w:numId="14">
    <w:abstractNumId w:val="0"/>
  </w:num>
  <w:num w:numId="15">
    <w:abstractNumId w:val="10"/>
  </w:num>
  <w:num w:numId="16">
    <w:abstractNumId w:val="13"/>
  </w:num>
  <w:num w:numId="1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55"/>
  <w:drawingGridVerticalSpacing w:val="75"/>
  <w:displayHorizontalDrawingGridEvery w:val="0"/>
  <w:displayVerticalDrawingGridEvery w:val="2"/>
  <w:doNotShadeFormData/>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33"/>
    <w:rsid w:val="000042D8"/>
    <w:rsid w:val="00004AB5"/>
    <w:rsid w:val="00014097"/>
    <w:rsid w:val="00015DA6"/>
    <w:rsid w:val="000216F6"/>
    <w:rsid w:val="00021AF8"/>
    <w:rsid w:val="000416F8"/>
    <w:rsid w:val="000450DA"/>
    <w:rsid w:val="00053382"/>
    <w:rsid w:val="00063966"/>
    <w:rsid w:val="000737C7"/>
    <w:rsid w:val="0007582B"/>
    <w:rsid w:val="000768B3"/>
    <w:rsid w:val="000819FC"/>
    <w:rsid w:val="0009779A"/>
    <w:rsid w:val="000B5749"/>
    <w:rsid w:val="000B7909"/>
    <w:rsid w:val="000C7AAF"/>
    <w:rsid w:val="000C7C0D"/>
    <w:rsid w:val="000D56D2"/>
    <w:rsid w:val="000D582C"/>
    <w:rsid w:val="000D665E"/>
    <w:rsid w:val="000E23B9"/>
    <w:rsid w:val="000F4FEA"/>
    <w:rsid w:val="000F50A9"/>
    <w:rsid w:val="00104E98"/>
    <w:rsid w:val="00113C10"/>
    <w:rsid w:val="001211E8"/>
    <w:rsid w:val="0013020C"/>
    <w:rsid w:val="0013027F"/>
    <w:rsid w:val="00137E6F"/>
    <w:rsid w:val="00145CFA"/>
    <w:rsid w:val="00154446"/>
    <w:rsid w:val="00154FF0"/>
    <w:rsid w:val="001565B3"/>
    <w:rsid w:val="00163D16"/>
    <w:rsid w:val="0017145A"/>
    <w:rsid w:val="00186C40"/>
    <w:rsid w:val="00194B48"/>
    <w:rsid w:val="00197A41"/>
    <w:rsid w:val="001A2001"/>
    <w:rsid w:val="001A3515"/>
    <w:rsid w:val="001B6623"/>
    <w:rsid w:val="001E15EA"/>
    <w:rsid w:val="00212887"/>
    <w:rsid w:val="0022279A"/>
    <w:rsid w:val="00236DF9"/>
    <w:rsid w:val="0024491B"/>
    <w:rsid w:val="00250701"/>
    <w:rsid w:val="002602B1"/>
    <w:rsid w:val="00264FA9"/>
    <w:rsid w:val="002722F9"/>
    <w:rsid w:val="002737F8"/>
    <w:rsid w:val="00285311"/>
    <w:rsid w:val="00285EF3"/>
    <w:rsid w:val="002B35BF"/>
    <w:rsid w:val="002B4B2C"/>
    <w:rsid w:val="002B621E"/>
    <w:rsid w:val="002C1A78"/>
    <w:rsid w:val="002C702B"/>
    <w:rsid w:val="002E0ABC"/>
    <w:rsid w:val="002F3C2E"/>
    <w:rsid w:val="003011EF"/>
    <w:rsid w:val="00312116"/>
    <w:rsid w:val="0032793F"/>
    <w:rsid w:val="00335274"/>
    <w:rsid w:val="00343A73"/>
    <w:rsid w:val="003502A3"/>
    <w:rsid w:val="00360AEC"/>
    <w:rsid w:val="00365454"/>
    <w:rsid w:val="00367DE1"/>
    <w:rsid w:val="00370136"/>
    <w:rsid w:val="00370758"/>
    <w:rsid w:val="003814F1"/>
    <w:rsid w:val="003A786C"/>
    <w:rsid w:val="003B1920"/>
    <w:rsid w:val="003C5643"/>
    <w:rsid w:val="003D2BAA"/>
    <w:rsid w:val="003D7D7B"/>
    <w:rsid w:val="003E32F8"/>
    <w:rsid w:val="003E4E44"/>
    <w:rsid w:val="003F0C58"/>
    <w:rsid w:val="003F548A"/>
    <w:rsid w:val="003F7761"/>
    <w:rsid w:val="00402DDA"/>
    <w:rsid w:val="00405871"/>
    <w:rsid w:val="00405DDC"/>
    <w:rsid w:val="00406AE6"/>
    <w:rsid w:val="00414683"/>
    <w:rsid w:val="004201DF"/>
    <w:rsid w:val="00434324"/>
    <w:rsid w:val="00435231"/>
    <w:rsid w:val="00440A30"/>
    <w:rsid w:val="00461484"/>
    <w:rsid w:val="00477B37"/>
    <w:rsid w:val="00483163"/>
    <w:rsid w:val="004836EB"/>
    <w:rsid w:val="004A2DCD"/>
    <w:rsid w:val="004A4A6D"/>
    <w:rsid w:val="004A7DDE"/>
    <w:rsid w:val="004C0977"/>
    <w:rsid w:val="004C6858"/>
    <w:rsid w:val="004D306D"/>
    <w:rsid w:val="004E5F02"/>
    <w:rsid w:val="0050148E"/>
    <w:rsid w:val="00502F8C"/>
    <w:rsid w:val="00521CA4"/>
    <w:rsid w:val="00523B25"/>
    <w:rsid w:val="00530078"/>
    <w:rsid w:val="0053146B"/>
    <w:rsid w:val="0053269E"/>
    <w:rsid w:val="00534C81"/>
    <w:rsid w:val="005513F9"/>
    <w:rsid w:val="00560526"/>
    <w:rsid w:val="00573AE2"/>
    <w:rsid w:val="0057435C"/>
    <w:rsid w:val="00592AB2"/>
    <w:rsid w:val="005A2078"/>
    <w:rsid w:val="005A4C7B"/>
    <w:rsid w:val="005A5668"/>
    <w:rsid w:val="005B4474"/>
    <w:rsid w:val="005C36AE"/>
    <w:rsid w:val="005D5CED"/>
    <w:rsid w:val="005D5DC7"/>
    <w:rsid w:val="005D71F4"/>
    <w:rsid w:val="005E14BB"/>
    <w:rsid w:val="005E3614"/>
    <w:rsid w:val="005E72B8"/>
    <w:rsid w:val="005F6636"/>
    <w:rsid w:val="00600569"/>
    <w:rsid w:val="0060211A"/>
    <w:rsid w:val="00612D23"/>
    <w:rsid w:val="0061617A"/>
    <w:rsid w:val="006240E5"/>
    <w:rsid w:val="006463C8"/>
    <w:rsid w:val="0065320A"/>
    <w:rsid w:val="00660DA6"/>
    <w:rsid w:val="00665343"/>
    <w:rsid w:val="006670EC"/>
    <w:rsid w:val="0068042E"/>
    <w:rsid w:val="006918FA"/>
    <w:rsid w:val="00693F16"/>
    <w:rsid w:val="006A0913"/>
    <w:rsid w:val="006B2881"/>
    <w:rsid w:val="006B7B9A"/>
    <w:rsid w:val="006C0425"/>
    <w:rsid w:val="006C505F"/>
    <w:rsid w:val="006C6A20"/>
    <w:rsid w:val="006F0FBA"/>
    <w:rsid w:val="007056B1"/>
    <w:rsid w:val="00720AED"/>
    <w:rsid w:val="00731A0A"/>
    <w:rsid w:val="0073687A"/>
    <w:rsid w:val="0073710E"/>
    <w:rsid w:val="00743229"/>
    <w:rsid w:val="00743368"/>
    <w:rsid w:val="00747D0A"/>
    <w:rsid w:val="00751194"/>
    <w:rsid w:val="00757971"/>
    <w:rsid w:val="0077137C"/>
    <w:rsid w:val="0077292F"/>
    <w:rsid w:val="00773E3F"/>
    <w:rsid w:val="007755FD"/>
    <w:rsid w:val="0078495F"/>
    <w:rsid w:val="0079605B"/>
    <w:rsid w:val="007A6278"/>
    <w:rsid w:val="007D4B01"/>
    <w:rsid w:val="007D7E61"/>
    <w:rsid w:val="007E1CF7"/>
    <w:rsid w:val="007E4115"/>
    <w:rsid w:val="007E41A4"/>
    <w:rsid w:val="007E603F"/>
    <w:rsid w:val="007E7060"/>
    <w:rsid w:val="00806C80"/>
    <w:rsid w:val="0081649D"/>
    <w:rsid w:val="008245E0"/>
    <w:rsid w:val="00824C52"/>
    <w:rsid w:val="00825C5E"/>
    <w:rsid w:val="008262FB"/>
    <w:rsid w:val="008274F9"/>
    <w:rsid w:val="00827F56"/>
    <w:rsid w:val="00832690"/>
    <w:rsid w:val="0083274A"/>
    <w:rsid w:val="00833492"/>
    <w:rsid w:val="00836109"/>
    <w:rsid w:val="00841A38"/>
    <w:rsid w:val="008450E1"/>
    <w:rsid w:val="00845774"/>
    <w:rsid w:val="008523F4"/>
    <w:rsid w:val="008549F1"/>
    <w:rsid w:val="00866529"/>
    <w:rsid w:val="00867762"/>
    <w:rsid w:val="00873DF2"/>
    <w:rsid w:val="00873F59"/>
    <w:rsid w:val="0087455B"/>
    <w:rsid w:val="00874675"/>
    <w:rsid w:val="008A6B57"/>
    <w:rsid w:val="008D3239"/>
    <w:rsid w:val="008E0753"/>
    <w:rsid w:val="008E487E"/>
    <w:rsid w:val="008F18CB"/>
    <w:rsid w:val="008F2AC2"/>
    <w:rsid w:val="00901B98"/>
    <w:rsid w:val="00902FCC"/>
    <w:rsid w:val="0090327B"/>
    <w:rsid w:val="009100AB"/>
    <w:rsid w:val="00912149"/>
    <w:rsid w:val="00916163"/>
    <w:rsid w:val="00920C6E"/>
    <w:rsid w:val="0092227D"/>
    <w:rsid w:val="00922E8E"/>
    <w:rsid w:val="00927871"/>
    <w:rsid w:val="00927EA3"/>
    <w:rsid w:val="00931A6C"/>
    <w:rsid w:val="00932793"/>
    <w:rsid w:val="00943EC9"/>
    <w:rsid w:val="00946E06"/>
    <w:rsid w:val="00947FF9"/>
    <w:rsid w:val="009544DB"/>
    <w:rsid w:val="009665D5"/>
    <w:rsid w:val="00967218"/>
    <w:rsid w:val="00975192"/>
    <w:rsid w:val="009778CE"/>
    <w:rsid w:val="009809DD"/>
    <w:rsid w:val="00984409"/>
    <w:rsid w:val="00997169"/>
    <w:rsid w:val="009B00F6"/>
    <w:rsid w:val="009B4F03"/>
    <w:rsid w:val="009C4B75"/>
    <w:rsid w:val="009D2723"/>
    <w:rsid w:val="009E0E2E"/>
    <w:rsid w:val="009E5412"/>
    <w:rsid w:val="009F400B"/>
    <w:rsid w:val="00A0172B"/>
    <w:rsid w:val="00A1372A"/>
    <w:rsid w:val="00A277E4"/>
    <w:rsid w:val="00A33CC9"/>
    <w:rsid w:val="00A417D4"/>
    <w:rsid w:val="00A4183A"/>
    <w:rsid w:val="00A41A5B"/>
    <w:rsid w:val="00A4232A"/>
    <w:rsid w:val="00A424DE"/>
    <w:rsid w:val="00A534F4"/>
    <w:rsid w:val="00A53D77"/>
    <w:rsid w:val="00A56D98"/>
    <w:rsid w:val="00A67213"/>
    <w:rsid w:val="00A867FE"/>
    <w:rsid w:val="00A9104F"/>
    <w:rsid w:val="00A943F5"/>
    <w:rsid w:val="00AA0CB5"/>
    <w:rsid w:val="00AA49AB"/>
    <w:rsid w:val="00AA5AD4"/>
    <w:rsid w:val="00AB0B32"/>
    <w:rsid w:val="00AB10F6"/>
    <w:rsid w:val="00AB17EB"/>
    <w:rsid w:val="00AC2A36"/>
    <w:rsid w:val="00AC7775"/>
    <w:rsid w:val="00AD0036"/>
    <w:rsid w:val="00AD0ED0"/>
    <w:rsid w:val="00AE0B74"/>
    <w:rsid w:val="00AE6E2D"/>
    <w:rsid w:val="00AF2436"/>
    <w:rsid w:val="00AF35B0"/>
    <w:rsid w:val="00AF65AB"/>
    <w:rsid w:val="00B12205"/>
    <w:rsid w:val="00B238F4"/>
    <w:rsid w:val="00B34B7D"/>
    <w:rsid w:val="00B37F55"/>
    <w:rsid w:val="00B4540B"/>
    <w:rsid w:val="00B456FE"/>
    <w:rsid w:val="00B46413"/>
    <w:rsid w:val="00B560D0"/>
    <w:rsid w:val="00B70C39"/>
    <w:rsid w:val="00B71B6A"/>
    <w:rsid w:val="00B768EE"/>
    <w:rsid w:val="00B8048F"/>
    <w:rsid w:val="00B94B79"/>
    <w:rsid w:val="00B979AB"/>
    <w:rsid w:val="00BB25AC"/>
    <w:rsid w:val="00BB49C5"/>
    <w:rsid w:val="00BD005F"/>
    <w:rsid w:val="00BD076D"/>
    <w:rsid w:val="00BD34A1"/>
    <w:rsid w:val="00BD65E7"/>
    <w:rsid w:val="00BD703E"/>
    <w:rsid w:val="00BF0528"/>
    <w:rsid w:val="00BF3035"/>
    <w:rsid w:val="00C03BA2"/>
    <w:rsid w:val="00C11CFE"/>
    <w:rsid w:val="00C171CE"/>
    <w:rsid w:val="00C310B1"/>
    <w:rsid w:val="00C34033"/>
    <w:rsid w:val="00C378FF"/>
    <w:rsid w:val="00C44FC6"/>
    <w:rsid w:val="00C5003B"/>
    <w:rsid w:val="00C671D0"/>
    <w:rsid w:val="00C67D43"/>
    <w:rsid w:val="00C75DDE"/>
    <w:rsid w:val="00C81F1D"/>
    <w:rsid w:val="00C82D89"/>
    <w:rsid w:val="00C93D16"/>
    <w:rsid w:val="00C941B2"/>
    <w:rsid w:val="00C962BE"/>
    <w:rsid w:val="00CA0AEB"/>
    <w:rsid w:val="00CA7CC9"/>
    <w:rsid w:val="00CD1834"/>
    <w:rsid w:val="00CD2D0C"/>
    <w:rsid w:val="00CE184E"/>
    <w:rsid w:val="00CE48AB"/>
    <w:rsid w:val="00D059FE"/>
    <w:rsid w:val="00D1790A"/>
    <w:rsid w:val="00D22488"/>
    <w:rsid w:val="00D22F7B"/>
    <w:rsid w:val="00D25292"/>
    <w:rsid w:val="00D25E04"/>
    <w:rsid w:val="00D265EC"/>
    <w:rsid w:val="00D3593C"/>
    <w:rsid w:val="00D36629"/>
    <w:rsid w:val="00D45788"/>
    <w:rsid w:val="00D45FEB"/>
    <w:rsid w:val="00D519C8"/>
    <w:rsid w:val="00D644E4"/>
    <w:rsid w:val="00D72C31"/>
    <w:rsid w:val="00D831B7"/>
    <w:rsid w:val="00DB0F4E"/>
    <w:rsid w:val="00DB17AA"/>
    <w:rsid w:val="00DB2A44"/>
    <w:rsid w:val="00DC2954"/>
    <w:rsid w:val="00DC75E7"/>
    <w:rsid w:val="00DD178A"/>
    <w:rsid w:val="00DE3389"/>
    <w:rsid w:val="00DF4447"/>
    <w:rsid w:val="00DF4CE0"/>
    <w:rsid w:val="00DF54EB"/>
    <w:rsid w:val="00E076CF"/>
    <w:rsid w:val="00E20DC8"/>
    <w:rsid w:val="00E226EB"/>
    <w:rsid w:val="00E2631E"/>
    <w:rsid w:val="00E31FBE"/>
    <w:rsid w:val="00E32971"/>
    <w:rsid w:val="00E4213D"/>
    <w:rsid w:val="00E4751C"/>
    <w:rsid w:val="00E528A1"/>
    <w:rsid w:val="00E719B1"/>
    <w:rsid w:val="00E75234"/>
    <w:rsid w:val="00E83C54"/>
    <w:rsid w:val="00E855A5"/>
    <w:rsid w:val="00E86E3A"/>
    <w:rsid w:val="00E91D47"/>
    <w:rsid w:val="00E97311"/>
    <w:rsid w:val="00EA2181"/>
    <w:rsid w:val="00EA44AD"/>
    <w:rsid w:val="00EB600C"/>
    <w:rsid w:val="00EC6B1C"/>
    <w:rsid w:val="00ED1194"/>
    <w:rsid w:val="00ED2026"/>
    <w:rsid w:val="00ED2648"/>
    <w:rsid w:val="00ED7182"/>
    <w:rsid w:val="00F13ED6"/>
    <w:rsid w:val="00F2259A"/>
    <w:rsid w:val="00F24A35"/>
    <w:rsid w:val="00F26991"/>
    <w:rsid w:val="00F32305"/>
    <w:rsid w:val="00F328E6"/>
    <w:rsid w:val="00F37865"/>
    <w:rsid w:val="00F40BAB"/>
    <w:rsid w:val="00F42603"/>
    <w:rsid w:val="00F44B9B"/>
    <w:rsid w:val="00F53FD7"/>
    <w:rsid w:val="00F55949"/>
    <w:rsid w:val="00F569CB"/>
    <w:rsid w:val="00F65FA8"/>
    <w:rsid w:val="00F75F68"/>
    <w:rsid w:val="00F76F48"/>
    <w:rsid w:val="00F82812"/>
    <w:rsid w:val="00F83D94"/>
    <w:rsid w:val="00F93E5E"/>
    <w:rsid w:val="00FA40D3"/>
    <w:rsid w:val="00FA56E1"/>
    <w:rsid w:val="00FA71E4"/>
    <w:rsid w:val="00FB57CE"/>
    <w:rsid w:val="00FB7F2F"/>
    <w:rsid w:val="00FC5C0A"/>
    <w:rsid w:val="00FC7396"/>
    <w:rsid w:val="00FD014E"/>
    <w:rsid w:val="00FD5A61"/>
    <w:rsid w:val="00FE2B26"/>
    <w:rsid w:val="00FE435B"/>
    <w:rsid w:val="00FE50AB"/>
    <w:rsid w:val="00FE65D9"/>
    <w:rsid w:val="00FF6606"/>
    <w:rsid w:val="00FF7D5B"/>
    <w:rsid w:val="60AEB2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F12EEB"/>
  <w15:chartTrackingRefBased/>
  <w15:docId w15:val="{B6DAFAEA-C11A-497B-834B-620D1D80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FCC"/>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trix">
    <w:name w:val="Matrix"/>
    <w:basedOn w:val="TableGrid"/>
    <w:rsid w:val="009100AB"/>
    <w:rPr>
      <w:sz w:val="22"/>
    </w:rPr>
    <w:tblPr/>
  </w:style>
  <w:style w:type="table" w:styleId="TableGrid">
    <w:name w:val="Table Grid"/>
    <w:basedOn w:val="TableNormal"/>
    <w:rsid w:val="00910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F32305"/>
    <w:pPr>
      <w:spacing w:after="120"/>
    </w:pPr>
  </w:style>
  <w:style w:type="paragraph" w:styleId="Footer">
    <w:name w:val="footer"/>
    <w:basedOn w:val="Normal"/>
    <w:rsid w:val="00F32305"/>
    <w:pPr>
      <w:tabs>
        <w:tab w:val="center" w:pos="4320"/>
        <w:tab w:val="right" w:pos="8640"/>
      </w:tabs>
    </w:pPr>
  </w:style>
  <w:style w:type="character" w:styleId="PageNumber">
    <w:name w:val="page number"/>
    <w:basedOn w:val="DefaultParagraphFont"/>
    <w:rsid w:val="00F32305"/>
  </w:style>
  <w:style w:type="paragraph" w:styleId="Header">
    <w:name w:val="header"/>
    <w:basedOn w:val="Normal"/>
    <w:rsid w:val="00ED7182"/>
    <w:pPr>
      <w:tabs>
        <w:tab w:val="center" w:pos="4320"/>
        <w:tab w:val="right" w:pos="8640"/>
      </w:tabs>
    </w:pPr>
  </w:style>
  <w:style w:type="paragraph" w:styleId="BalloonText">
    <w:name w:val="Balloon Text"/>
    <w:basedOn w:val="Normal"/>
    <w:semiHidden/>
    <w:rsid w:val="00AD0ED0"/>
    <w:rPr>
      <w:rFonts w:ascii="Tahoma" w:hAnsi="Tahoma" w:cs="Tahoma"/>
      <w:sz w:val="16"/>
      <w:szCs w:val="16"/>
    </w:rPr>
  </w:style>
  <w:style w:type="character" w:styleId="Hyperlink">
    <w:name w:val="Hyperlink"/>
    <w:rsid w:val="00E32971"/>
    <w:rPr>
      <w:color w:val="0000FF"/>
      <w:u w:val="single"/>
    </w:rPr>
  </w:style>
  <w:style w:type="paragraph" w:styleId="ListParagraph">
    <w:name w:val="List Paragraph"/>
    <w:basedOn w:val="Normal"/>
    <w:uiPriority w:val="34"/>
    <w:qFormat/>
    <w:rsid w:val="00824C52"/>
    <w:pPr>
      <w:ind w:left="720"/>
      <w:contextualSpacing/>
    </w:pPr>
  </w:style>
  <w:style w:type="character" w:styleId="CommentReference">
    <w:name w:val="annotation reference"/>
    <w:uiPriority w:val="99"/>
    <w:semiHidden/>
    <w:unhideWhenUsed/>
    <w:rsid w:val="009665D5"/>
    <w:rPr>
      <w:sz w:val="16"/>
      <w:szCs w:val="16"/>
    </w:rPr>
  </w:style>
  <w:style w:type="paragraph" w:styleId="CommentText">
    <w:name w:val="annotation text"/>
    <w:basedOn w:val="Normal"/>
    <w:link w:val="CommentTextChar"/>
    <w:uiPriority w:val="99"/>
    <w:semiHidden/>
    <w:unhideWhenUsed/>
    <w:rsid w:val="009665D5"/>
    <w:rPr>
      <w:sz w:val="20"/>
      <w:szCs w:val="20"/>
    </w:rPr>
  </w:style>
  <w:style w:type="character" w:customStyle="1" w:styleId="CommentTextChar">
    <w:name w:val="Comment Text Char"/>
    <w:basedOn w:val="DefaultParagraphFont"/>
    <w:link w:val="CommentText"/>
    <w:uiPriority w:val="99"/>
    <w:semiHidden/>
    <w:rsid w:val="00966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027113">
      <w:bodyDiv w:val="1"/>
      <w:marLeft w:val="0"/>
      <w:marRight w:val="0"/>
      <w:marTop w:val="0"/>
      <w:marBottom w:val="0"/>
      <w:divBdr>
        <w:top w:val="none" w:sz="0" w:space="0" w:color="auto"/>
        <w:left w:val="none" w:sz="0" w:space="0" w:color="auto"/>
        <w:bottom w:val="none" w:sz="0" w:space="0" w:color="auto"/>
        <w:right w:val="none" w:sz="0" w:space="0" w:color="auto"/>
      </w:divBdr>
    </w:div>
    <w:div w:id="922954643">
      <w:bodyDiv w:val="1"/>
      <w:marLeft w:val="0"/>
      <w:marRight w:val="0"/>
      <w:marTop w:val="0"/>
      <w:marBottom w:val="0"/>
      <w:divBdr>
        <w:top w:val="none" w:sz="0" w:space="0" w:color="auto"/>
        <w:left w:val="none" w:sz="0" w:space="0" w:color="auto"/>
        <w:bottom w:val="none" w:sz="0" w:space="0" w:color="auto"/>
        <w:right w:val="none" w:sz="0" w:space="0" w:color="auto"/>
      </w:divBdr>
    </w:div>
    <w:div w:id="973825211">
      <w:bodyDiv w:val="1"/>
      <w:marLeft w:val="0"/>
      <w:marRight w:val="0"/>
      <w:marTop w:val="0"/>
      <w:marBottom w:val="0"/>
      <w:divBdr>
        <w:top w:val="none" w:sz="0" w:space="0" w:color="auto"/>
        <w:left w:val="none" w:sz="0" w:space="0" w:color="auto"/>
        <w:bottom w:val="none" w:sz="0" w:space="0" w:color="auto"/>
        <w:right w:val="none" w:sz="0" w:space="0" w:color="auto"/>
      </w:divBdr>
    </w:div>
    <w:div w:id="1098402439">
      <w:bodyDiv w:val="1"/>
      <w:marLeft w:val="0"/>
      <w:marRight w:val="0"/>
      <w:marTop w:val="0"/>
      <w:marBottom w:val="0"/>
      <w:divBdr>
        <w:top w:val="none" w:sz="0" w:space="0" w:color="auto"/>
        <w:left w:val="none" w:sz="0" w:space="0" w:color="auto"/>
        <w:bottom w:val="none" w:sz="0" w:space="0" w:color="auto"/>
        <w:right w:val="none" w:sz="0" w:space="0" w:color="auto"/>
      </w:divBdr>
    </w:div>
    <w:div w:id="1445347528">
      <w:bodyDiv w:val="1"/>
      <w:marLeft w:val="0"/>
      <w:marRight w:val="0"/>
      <w:marTop w:val="0"/>
      <w:marBottom w:val="0"/>
      <w:divBdr>
        <w:top w:val="none" w:sz="0" w:space="0" w:color="auto"/>
        <w:left w:val="none" w:sz="0" w:space="0" w:color="auto"/>
        <w:bottom w:val="none" w:sz="0" w:space="0" w:color="auto"/>
        <w:right w:val="none" w:sz="0" w:space="0" w:color="auto"/>
      </w:divBdr>
    </w:div>
    <w:div w:id="1575696734">
      <w:bodyDiv w:val="1"/>
      <w:marLeft w:val="0"/>
      <w:marRight w:val="0"/>
      <w:marTop w:val="0"/>
      <w:marBottom w:val="0"/>
      <w:divBdr>
        <w:top w:val="none" w:sz="0" w:space="0" w:color="auto"/>
        <w:left w:val="none" w:sz="0" w:space="0" w:color="auto"/>
        <w:bottom w:val="none" w:sz="0" w:space="0" w:color="auto"/>
        <w:right w:val="none" w:sz="0" w:space="0" w:color="auto"/>
      </w:divBdr>
    </w:div>
    <w:div w:id="1671717272">
      <w:bodyDiv w:val="1"/>
      <w:marLeft w:val="0"/>
      <w:marRight w:val="0"/>
      <w:marTop w:val="0"/>
      <w:marBottom w:val="0"/>
      <w:divBdr>
        <w:top w:val="none" w:sz="0" w:space="0" w:color="auto"/>
        <w:left w:val="none" w:sz="0" w:space="0" w:color="auto"/>
        <w:bottom w:val="none" w:sz="0" w:space="0" w:color="auto"/>
        <w:right w:val="none" w:sz="0" w:space="0" w:color="auto"/>
      </w:divBdr>
    </w:div>
    <w:div w:id="199695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A273DD2F83934094E98D7DECB25098" ma:contentTypeVersion="16" ma:contentTypeDescription="Create a new document." ma:contentTypeScope="" ma:versionID="d23adb362c603ade0054c59ad72498d1">
  <xsd:schema xmlns:xsd="http://www.w3.org/2001/XMLSchema" xmlns:xs="http://www.w3.org/2001/XMLSchema" xmlns:p="http://schemas.microsoft.com/office/2006/metadata/properties" xmlns:ns1="http://schemas.microsoft.com/sharepoint/v3" xmlns:ns2="d5f83e9b-5295-4789-a05c-e04af410389e" xmlns:ns3="5cfba17c-fa18-43cd-86e4-d79e23e18af4" targetNamespace="http://schemas.microsoft.com/office/2006/metadata/properties" ma:root="true" ma:fieldsID="ce001a32a08a4831897278baaa0918a4" ns1:_="" ns2:_="" ns3:_="">
    <xsd:import namespace="http://schemas.microsoft.com/sharepoint/v3"/>
    <xsd:import namespace="d5f83e9b-5295-4789-a05c-e04af410389e"/>
    <xsd:import namespace="5cfba17c-fa18-43cd-86e4-d79e23e18af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f83e9b-5295-4789-a05c-e04af410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fba17c-fa18-43cd-86e4-d79e23e18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06F020FF-00CF-406E-9666-B3065A49C4DE}">
  <ds:schemaRefs>
    <ds:schemaRef ds:uri="http://schemas.microsoft.com/sharepoint/v3/contenttype/forms"/>
  </ds:schemaRefs>
</ds:datastoreItem>
</file>

<file path=customXml/itemProps2.xml><?xml version="1.0" encoding="utf-8"?>
<ds:datastoreItem xmlns:ds="http://schemas.openxmlformats.org/officeDocument/2006/customXml" ds:itemID="{00AA459A-C48E-43D9-B8DC-5F18BFFFE52B}"/>
</file>

<file path=customXml/itemProps3.xml><?xml version="1.0" encoding="utf-8"?>
<ds:datastoreItem xmlns:ds="http://schemas.openxmlformats.org/officeDocument/2006/customXml" ds:itemID="{9BA62E04-CB3A-4AF5-90D2-AF64BB96DBD7}">
  <ds:schemaRefs>
    <ds:schemaRef ds:uri="http://schemas.openxmlformats.org/officeDocument/2006/bibliography"/>
  </ds:schemaRefs>
</ds:datastoreItem>
</file>

<file path=customXml/itemProps4.xml><?xml version="1.0" encoding="utf-8"?>
<ds:datastoreItem xmlns:ds="http://schemas.openxmlformats.org/officeDocument/2006/customXml" ds:itemID="{0C4E82A5-684C-4200-BC4D-9D6C68BFCDB9}"/>
</file>

<file path=docProps/app.xml><?xml version="1.0" encoding="utf-8"?>
<Properties xmlns="http://schemas.openxmlformats.org/officeDocument/2006/extended-properties" xmlns:vt="http://schemas.openxmlformats.org/officeDocument/2006/docPropsVTypes">
  <Template>Normal</Template>
  <TotalTime>3</TotalTime>
  <Pages>2</Pages>
  <Words>694</Words>
  <Characters>4168</Characters>
  <Application>Microsoft Office Word</Application>
  <DocSecurity>0</DocSecurity>
  <Lines>34</Lines>
  <Paragraphs>9</Paragraphs>
  <ScaleCrop>false</ScaleCrop>
  <Company>City of West Des Moines</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Application</dc:title>
  <dc:subject/>
  <dc:creator>Anne Bruchmann</dc:creator>
  <cp:keywords/>
  <dc:description/>
  <cp:lastModifiedBy>Marren, Karen</cp:lastModifiedBy>
  <cp:revision>20</cp:revision>
  <cp:lastPrinted>2016-04-28T22:47:00Z</cp:lastPrinted>
  <dcterms:created xsi:type="dcterms:W3CDTF">2020-08-07T14:58:00Z</dcterms:created>
  <dcterms:modified xsi:type="dcterms:W3CDTF">2021-03-10T14:42:00Z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0x01010092A273DD2F83934094E98D7DECB25098</vt:lpwstr>
  </property>
</Properties>
</file>