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3AF0" w14:textId="77777777" w:rsidR="00D010A6" w:rsidRPr="009C4920" w:rsidRDefault="00D010A6" w:rsidP="00C03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TUR" w:hAnsi="Times New Roman TUR" w:cs="Times New Roman TUR"/>
          <w:b/>
          <w:bCs/>
        </w:rPr>
      </w:pPr>
      <w:r w:rsidRPr="009C4920">
        <w:rPr>
          <w:noProof/>
        </w:rPr>
        <w:drawing>
          <wp:anchor distT="0" distB="0" distL="114300" distR="114300" simplePos="0" relativeHeight="251659264" behindDoc="0" locked="0" layoutInCell="1" allowOverlap="1" wp14:anchorId="2AF7A9B9" wp14:editId="7A36E9FE">
            <wp:simplePos x="0" y="0"/>
            <wp:positionH relativeFrom="column">
              <wp:posOffset>55245</wp:posOffset>
            </wp:positionH>
            <wp:positionV relativeFrom="paragraph">
              <wp:posOffset>-128905</wp:posOffset>
            </wp:positionV>
            <wp:extent cx="1507183" cy="758825"/>
            <wp:effectExtent l="0" t="0" r="0" b="3175"/>
            <wp:wrapNone/>
            <wp:docPr id="1" name="Picture 1" descr="wdsmhor1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smhor1_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7183" cy="758825"/>
                    </a:xfrm>
                    <a:prstGeom prst="rect">
                      <a:avLst/>
                    </a:prstGeom>
                    <a:noFill/>
                  </pic:spPr>
                </pic:pic>
              </a:graphicData>
            </a:graphic>
            <wp14:sizeRelH relativeFrom="page">
              <wp14:pctWidth>0</wp14:pctWidth>
            </wp14:sizeRelH>
            <wp14:sizeRelV relativeFrom="page">
              <wp14:pctHeight>0</wp14:pctHeight>
            </wp14:sizeRelV>
          </wp:anchor>
        </w:drawing>
      </w:r>
      <w:r w:rsidR="00DC50C9" w:rsidRPr="009C4920">
        <w:rPr>
          <w:rFonts w:ascii="Times New Roman TUR" w:hAnsi="Times New Roman TUR" w:cs="Times New Roman TUR"/>
          <w:b/>
          <w:bCs/>
        </w:rPr>
        <w:tab/>
      </w:r>
      <w:r w:rsidR="00DC50C9" w:rsidRPr="009C4920">
        <w:rPr>
          <w:rFonts w:ascii="Times New Roman TUR" w:hAnsi="Times New Roman TUR" w:cs="Times New Roman TUR"/>
          <w:b/>
          <w:bCs/>
        </w:rPr>
        <w:tab/>
      </w:r>
      <w:r w:rsidR="00DC50C9" w:rsidRPr="009C4920">
        <w:rPr>
          <w:rFonts w:ascii="Times New Roman TUR" w:hAnsi="Times New Roman TUR" w:cs="Times New Roman TUR"/>
          <w:b/>
          <w:bCs/>
        </w:rPr>
        <w:tab/>
      </w:r>
      <w:r w:rsidR="00DC50C9" w:rsidRPr="009C4920">
        <w:rPr>
          <w:rFonts w:ascii="Times New Roman TUR" w:hAnsi="Times New Roman TUR" w:cs="Times New Roman TUR"/>
          <w:b/>
          <w:bCs/>
        </w:rPr>
        <w:tab/>
      </w:r>
      <w:r w:rsidR="00C57A59" w:rsidRPr="009C4920">
        <w:rPr>
          <w:rFonts w:ascii="Times New Roman TUR" w:hAnsi="Times New Roman TUR" w:cs="Times New Roman TUR"/>
          <w:b/>
          <w:bCs/>
        </w:rPr>
        <w:t xml:space="preserve"> </w:t>
      </w:r>
    </w:p>
    <w:p w14:paraId="5185DC95" w14:textId="77777777" w:rsidR="00C57A59" w:rsidRPr="009C4920" w:rsidRDefault="00C57A59" w:rsidP="00C03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TUR" w:hAnsi="Times New Roman TUR" w:cs="Times New Roman TUR"/>
          <w:b/>
          <w:bCs/>
        </w:rPr>
      </w:pPr>
    </w:p>
    <w:p w14:paraId="176C2057" w14:textId="77777777" w:rsidR="00D010A6" w:rsidRPr="009C4920" w:rsidRDefault="00D010A6" w:rsidP="00C03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TUR" w:hAnsi="Times New Roman TUR" w:cs="Times New Roman TUR"/>
          <w:b/>
          <w:bCs/>
        </w:rPr>
      </w:pPr>
    </w:p>
    <w:p w14:paraId="29128068" w14:textId="11B7DDF1" w:rsidR="000C5A7A" w:rsidRPr="00637BDC" w:rsidRDefault="000C5A7A" w:rsidP="00D010A6">
      <w:pPr>
        <w:widowControl/>
        <w:autoSpaceDE/>
        <w:autoSpaceDN/>
        <w:adjustRightInd/>
        <w:jc w:val="center"/>
        <w:rPr>
          <w:b/>
        </w:rPr>
      </w:pPr>
      <w:r w:rsidRPr="00637BDC">
        <w:rPr>
          <w:b/>
        </w:rPr>
        <w:t xml:space="preserve">MEETING MINUTES </w:t>
      </w:r>
    </w:p>
    <w:p w14:paraId="5F521EAD" w14:textId="57FD3CCE" w:rsidR="00680373" w:rsidRPr="00637BDC" w:rsidRDefault="00D010A6" w:rsidP="00D010A6">
      <w:pPr>
        <w:widowControl/>
        <w:autoSpaceDE/>
        <w:autoSpaceDN/>
        <w:adjustRightInd/>
        <w:jc w:val="center"/>
        <w:rPr>
          <w:b/>
        </w:rPr>
      </w:pPr>
      <w:r w:rsidRPr="00637BDC">
        <w:rPr>
          <w:b/>
        </w:rPr>
        <w:t>FINANCE &amp; ADMINISTRATION SUB-COMMITTEE</w:t>
      </w:r>
      <w:r w:rsidR="000C5A7A" w:rsidRPr="00637BDC">
        <w:rPr>
          <w:b/>
        </w:rPr>
        <w:t xml:space="preserve"> </w:t>
      </w:r>
    </w:p>
    <w:p w14:paraId="6C6FCC87" w14:textId="6DE02EB9" w:rsidR="00D010A6" w:rsidRPr="00637BDC" w:rsidRDefault="009F3D1A" w:rsidP="00D010A6">
      <w:pPr>
        <w:widowControl/>
        <w:autoSpaceDE/>
        <w:autoSpaceDN/>
        <w:adjustRightInd/>
        <w:jc w:val="center"/>
        <w:rPr>
          <w:b/>
        </w:rPr>
      </w:pPr>
      <w:r>
        <w:rPr>
          <w:b/>
        </w:rPr>
        <w:t>Monday</w:t>
      </w:r>
      <w:r w:rsidR="00D010A6" w:rsidRPr="00637BDC">
        <w:rPr>
          <w:b/>
        </w:rPr>
        <w:t xml:space="preserve">, </w:t>
      </w:r>
      <w:r w:rsidR="004918E4" w:rsidRPr="00637BDC">
        <w:rPr>
          <w:b/>
        </w:rPr>
        <w:t>June 10</w:t>
      </w:r>
      <w:r w:rsidR="006F48C4" w:rsidRPr="00637BDC">
        <w:rPr>
          <w:b/>
        </w:rPr>
        <w:t>,</w:t>
      </w:r>
      <w:r w:rsidR="00387287" w:rsidRPr="00637BDC">
        <w:rPr>
          <w:b/>
        </w:rPr>
        <w:t xml:space="preserve"> 2</w:t>
      </w:r>
      <w:r w:rsidR="000417F9" w:rsidRPr="00637BDC">
        <w:rPr>
          <w:b/>
        </w:rPr>
        <w:t>0</w:t>
      </w:r>
      <w:r w:rsidR="005708BA" w:rsidRPr="00637BDC">
        <w:rPr>
          <w:b/>
        </w:rPr>
        <w:t>2</w:t>
      </w:r>
      <w:r w:rsidR="003B1428" w:rsidRPr="00637BDC">
        <w:rPr>
          <w:b/>
        </w:rPr>
        <w:t>2</w:t>
      </w:r>
      <w:r w:rsidR="000E4692" w:rsidRPr="00637BDC">
        <w:rPr>
          <w:b/>
        </w:rPr>
        <w:t xml:space="preserve"> - 7:</w:t>
      </w:r>
      <w:r w:rsidR="00A84E03" w:rsidRPr="00637BDC">
        <w:rPr>
          <w:b/>
        </w:rPr>
        <w:t>0</w:t>
      </w:r>
      <w:r w:rsidR="00F92EAA" w:rsidRPr="00637BDC">
        <w:rPr>
          <w:b/>
        </w:rPr>
        <w:t>0</w:t>
      </w:r>
      <w:r w:rsidR="00D010A6" w:rsidRPr="00637BDC">
        <w:rPr>
          <w:b/>
        </w:rPr>
        <w:t xml:space="preserve"> AM</w:t>
      </w:r>
    </w:p>
    <w:p w14:paraId="170B2C5B" w14:textId="53575E42" w:rsidR="000C5A7A" w:rsidRPr="00637BDC" w:rsidRDefault="00637BDC" w:rsidP="000C5A7A">
      <w:pPr>
        <w:widowControl/>
        <w:tabs>
          <w:tab w:val="right" w:pos="8460"/>
        </w:tabs>
        <w:autoSpaceDE/>
        <w:autoSpaceDN/>
        <w:adjustRightInd/>
        <w:jc w:val="center"/>
        <w:rPr>
          <w:b/>
        </w:rPr>
      </w:pPr>
      <w:r w:rsidRPr="00637BDC">
        <w:rPr>
          <w:b/>
        </w:rPr>
        <w:t>Training Room, Second Floor, City Hall</w:t>
      </w:r>
    </w:p>
    <w:p w14:paraId="59C7F0C7" w14:textId="77777777" w:rsidR="00637BDC" w:rsidRPr="00637BDC" w:rsidRDefault="00637BDC" w:rsidP="000C5A7A">
      <w:pPr>
        <w:widowControl/>
        <w:tabs>
          <w:tab w:val="right" w:pos="8460"/>
        </w:tabs>
        <w:autoSpaceDE/>
        <w:autoSpaceDN/>
        <w:adjustRightInd/>
        <w:jc w:val="center"/>
      </w:pPr>
    </w:p>
    <w:p w14:paraId="73471019" w14:textId="3EF9DE3D" w:rsidR="00680373" w:rsidRPr="00C7119D" w:rsidRDefault="00F92EAA" w:rsidP="00637BDC">
      <w:pPr>
        <w:jc w:val="both"/>
        <w:rPr>
          <w:sz w:val="22"/>
          <w:szCs w:val="22"/>
        </w:rPr>
      </w:pPr>
      <w:r w:rsidRPr="00637BDC">
        <w:rPr>
          <w:sz w:val="22"/>
          <w:szCs w:val="22"/>
        </w:rPr>
        <w:t xml:space="preserve">Present:  Councilmember </w:t>
      </w:r>
      <w:r w:rsidR="00F75444" w:rsidRPr="00637BDC">
        <w:rPr>
          <w:sz w:val="22"/>
          <w:szCs w:val="22"/>
        </w:rPr>
        <w:t>Doug Loots</w:t>
      </w:r>
      <w:r w:rsidR="00616EA5" w:rsidRPr="00637BDC">
        <w:rPr>
          <w:sz w:val="22"/>
          <w:szCs w:val="22"/>
        </w:rPr>
        <w:t>,</w:t>
      </w:r>
      <w:r w:rsidR="003B1428" w:rsidRPr="00637BDC">
        <w:rPr>
          <w:sz w:val="22"/>
          <w:szCs w:val="22"/>
        </w:rPr>
        <w:t xml:space="preserve"> Councilmember </w:t>
      </w:r>
      <w:r w:rsidR="00BB788F" w:rsidRPr="00637BDC">
        <w:rPr>
          <w:sz w:val="22"/>
          <w:szCs w:val="22"/>
        </w:rPr>
        <w:t>Matt McKinney</w:t>
      </w:r>
      <w:r w:rsidR="00637BDC" w:rsidRPr="00637BDC">
        <w:rPr>
          <w:sz w:val="22"/>
          <w:szCs w:val="22"/>
        </w:rPr>
        <w:t xml:space="preserve"> (alternate)</w:t>
      </w:r>
      <w:r w:rsidR="003B1428" w:rsidRPr="00637BDC">
        <w:rPr>
          <w:sz w:val="22"/>
          <w:szCs w:val="22"/>
        </w:rPr>
        <w:t>,</w:t>
      </w:r>
      <w:r w:rsidR="005708BA" w:rsidRPr="00637BDC">
        <w:rPr>
          <w:sz w:val="22"/>
          <w:szCs w:val="22"/>
        </w:rPr>
        <w:t xml:space="preserve"> </w:t>
      </w:r>
      <w:r w:rsidR="00D61F50" w:rsidRPr="00637BDC">
        <w:rPr>
          <w:sz w:val="22"/>
          <w:szCs w:val="22"/>
        </w:rPr>
        <w:t>City Manager Tom Hadden</w:t>
      </w:r>
      <w:r w:rsidR="00FA1E33" w:rsidRPr="00637BDC">
        <w:rPr>
          <w:sz w:val="22"/>
          <w:szCs w:val="22"/>
        </w:rPr>
        <w:t xml:space="preserve">, </w:t>
      </w:r>
      <w:r w:rsidR="00421F9A" w:rsidRPr="00637BDC">
        <w:rPr>
          <w:sz w:val="22"/>
          <w:szCs w:val="22"/>
        </w:rPr>
        <w:t xml:space="preserve">Deputy City Manager Jamie Letzring, </w:t>
      </w:r>
      <w:r w:rsidR="00B64398" w:rsidRPr="00637BDC">
        <w:rPr>
          <w:sz w:val="22"/>
          <w:szCs w:val="22"/>
        </w:rPr>
        <w:t>F</w:t>
      </w:r>
      <w:r w:rsidR="00DF7373" w:rsidRPr="00637BDC">
        <w:rPr>
          <w:sz w:val="22"/>
          <w:szCs w:val="22"/>
        </w:rPr>
        <w:t>inance Director Tim Stiles,</w:t>
      </w:r>
      <w:r w:rsidR="005E2290" w:rsidRPr="00637BDC">
        <w:rPr>
          <w:sz w:val="22"/>
          <w:szCs w:val="22"/>
        </w:rPr>
        <w:t xml:space="preserve"> </w:t>
      </w:r>
      <w:r w:rsidR="00D86AC3" w:rsidRPr="00637BDC">
        <w:rPr>
          <w:sz w:val="22"/>
          <w:szCs w:val="22"/>
        </w:rPr>
        <w:t>Budget</w:t>
      </w:r>
      <w:r w:rsidR="00C55DC9" w:rsidRPr="00637BDC">
        <w:rPr>
          <w:sz w:val="22"/>
          <w:szCs w:val="22"/>
        </w:rPr>
        <w:t xml:space="preserve"> </w:t>
      </w:r>
      <w:r w:rsidR="00EF3AF3" w:rsidRPr="00637BDC">
        <w:rPr>
          <w:sz w:val="22"/>
          <w:szCs w:val="22"/>
        </w:rPr>
        <w:t>A</w:t>
      </w:r>
      <w:r w:rsidR="0053659C" w:rsidRPr="00637BDC">
        <w:rPr>
          <w:sz w:val="22"/>
          <w:szCs w:val="22"/>
        </w:rPr>
        <w:t>nalyst Chris Hamlett</w:t>
      </w:r>
      <w:r w:rsidR="003764DF" w:rsidRPr="00637BDC">
        <w:rPr>
          <w:sz w:val="22"/>
          <w:szCs w:val="22"/>
        </w:rPr>
        <w:t>,</w:t>
      </w:r>
      <w:r w:rsidR="00FD24FA" w:rsidRPr="00637BDC">
        <w:rPr>
          <w:sz w:val="22"/>
          <w:szCs w:val="22"/>
        </w:rPr>
        <w:t xml:space="preserve"> </w:t>
      </w:r>
      <w:r w:rsidR="00315AE4" w:rsidRPr="00C7119D">
        <w:rPr>
          <w:sz w:val="22"/>
          <w:szCs w:val="22"/>
        </w:rPr>
        <w:t xml:space="preserve">Community and Economic Director Clyde Evans, </w:t>
      </w:r>
      <w:r w:rsidR="00637BDC" w:rsidRPr="00C7119D">
        <w:rPr>
          <w:sz w:val="22"/>
          <w:szCs w:val="22"/>
        </w:rPr>
        <w:t xml:space="preserve">Business Development Coordinator </w:t>
      </w:r>
      <w:r w:rsidR="002328E6" w:rsidRPr="00C7119D">
        <w:rPr>
          <w:sz w:val="22"/>
          <w:szCs w:val="22"/>
        </w:rPr>
        <w:t>Brad Munford</w:t>
      </w:r>
      <w:r w:rsidR="00C40917" w:rsidRPr="00C7119D">
        <w:rPr>
          <w:sz w:val="22"/>
          <w:szCs w:val="22"/>
        </w:rPr>
        <w:t>,</w:t>
      </w:r>
      <w:r w:rsidR="00637BDC" w:rsidRPr="00C7119D">
        <w:rPr>
          <w:sz w:val="22"/>
          <w:szCs w:val="22"/>
        </w:rPr>
        <w:t xml:space="preserve"> Housing Planner </w:t>
      </w:r>
      <w:r w:rsidR="00BB788F" w:rsidRPr="00C7119D">
        <w:rPr>
          <w:sz w:val="22"/>
          <w:szCs w:val="22"/>
        </w:rPr>
        <w:t xml:space="preserve">Christine Gordon, </w:t>
      </w:r>
      <w:r w:rsidR="000017C3" w:rsidRPr="00C7119D">
        <w:rPr>
          <w:sz w:val="22"/>
          <w:szCs w:val="22"/>
        </w:rPr>
        <w:t>Principal</w:t>
      </w:r>
      <w:r w:rsidR="00920389" w:rsidRPr="00C7119D">
        <w:rPr>
          <w:sz w:val="22"/>
          <w:szCs w:val="22"/>
        </w:rPr>
        <w:t xml:space="preserve"> Engineer</w:t>
      </w:r>
      <w:r w:rsidR="00A84E03" w:rsidRPr="00C7119D">
        <w:rPr>
          <w:sz w:val="22"/>
          <w:szCs w:val="22"/>
        </w:rPr>
        <w:t xml:space="preserve"> </w:t>
      </w:r>
      <w:r w:rsidR="00920389" w:rsidRPr="00C7119D">
        <w:rPr>
          <w:sz w:val="22"/>
          <w:szCs w:val="22"/>
        </w:rPr>
        <w:t>Brian Hemesath</w:t>
      </w:r>
      <w:r w:rsidR="00421F9A" w:rsidRPr="00C7119D">
        <w:rPr>
          <w:sz w:val="22"/>
          <w:szCs w:val="22"/>
        </w:rPr>
        <w:t xml:space="preserve">, </w:t>
      </w:r>
      <w:r w:rsidR="00F32413" w:rsidRPr="00C7119D">
        <w:rPr>
          <w:sz w:val="22"/>
          <w:szCs w:val="22"/>
        </w:rPr>
        <w:t>and</w:t>
      </w:r>
      <w:r w:rsidR="0055147E" w:rsidRPr="00C7119D">
        <w:rPr>
          <w:sz w:val="22"/>
          <w:szCs w:val="22"/>
        </w:rPr>
        <w:t xml:space="preserve"> </w:t>
      </w:r>
      <w:r w:rsidR="00DD75E7" w:rsidRPr="00C7119D">
        <w:rPr>
          <w:sz w:val="22"/>
          <w:szCs w:val="22"/>
        </w:rPr>
        <w:t>Secretary Katie Johnson</w:t>
      </w:r>
    </w:p>
    <w:p w14:paraId="1CC5D407" w14:textId="6C63C1EB" w:rsidR="00421F9A" w:rsidRPr="00C7119D" w:rsidRDefault="00421F9A" w:rsidP="00637BDC">
      <w:pPr>
        <w:jc w:val="both"/>
        <w:rPr>
          <w:sz w:val="22"/>
          <w:szCs w:val="22"/>
        </w:rPr>
      </w:pPr>
    </w:p>
    <w:p w14:paraId="7726CA67" w14:textId="0A820056" w:rsidR="00421F9A" w:rsidRPr="00C7119D" w:rsidRDefault="00421F9A" w:rsidP="00637BDC">
      <w:pPr>
        <w:jc w:val="both"/>
        <w:rPr>
          <w:sz w:val="22"/>
          <w:szCs w:val="22"/>
        </w:rPr>
      </w:pPr>
      <w:r w:rsidRPr="00C7119D">
        <w:rPr>
          <w:sz w:val="22"/>
          <w:szCs w:val="22"/>
        </w:rPr>
        <w:t xml:space="preserve">Guests: </w:t>
      </w:r>
      <w:r w:rsidR="00BB788F" w:rsidRPr="00C7119D">
        <w:rPr>
          <w:sz w:val="22"/>
          <w:szCs w:val="22"/>
        </w:rPr>
        <w:t>Emily Osweiler</w:t>
      </w:r>
      <w:r w:rsidR="00C7119D" w:rsidRPr="00C7119D">
        <w:rPr>
          <w:sz w:val="22"/>
          <w:szCs w:val="22"/>
        </w:rPr>
        <w:t xml:space="preserve">, Greater Des Moines Supportive Housing </w:t>
      </w:r>
      <w:r w:rsidR="00637BDC" w:rsidRPr="00C7119D">
        <w:rPr>
          <w:sz w:val="22"/>
          <w:szCs w:val="22"/>
        </w:rPr>
        <w:t>(Staff Update Item)</w:t>
      </w:r>
    </w:p>
    <w:p w14:paraId="05CAC817" w14:textId="49F77B55" w:rsidR="002328E6" w:rsidRPr="00C7119D" w:rsidRDefault="002328E6" w:rsidP="00637BDC">
      <w:pPr>
        <w:jc w:val="both"/>
        <w:rPr>
          <w:sz w:val="22"/>
          <w:szCs w:val="22"/>
        </w:rPr>
      </w:pPr>
      <w:r w:rsidRPr="00C7119D">
        <w:rPr>
          <w:sz w:val="22"/>
          <w:szCs w:val="22"/>
        </w:rPr>
        <w:tab/>
      </w:r>
      <w:r w:rsidR="00637BDC" w:rsidRPr="00C7119D">
        <w:rPr>
          <w:sz w:val="22"/>
          <w:szCs w:val="22"/>
        </w:rPr>
        <w:t>Meredith Wells</w:t>
      </w:r>
      <w:r w:rsidR="00C7119D" w:rsidRPr="00C7119D">
        <w:rPr>
          <w:sz w:val="22"/>
          <w:szCs w:val="22"/>
        </w:rPr>
        <w:t>, President, Historic Valley Junction Foundation</w:t>
      </w:r>
      <w:r w:rsidR="00637BDC" w:rsidRPr="00C7119D">
        <w:rPr>
          <w:sz w:val="22"/>
          <w:szCs w:val="22"/>
        </w:rPr>
        <w:t xml:space="preserve"> (Item 1)</w:t>
      </w:r>
    </w:p>
    <w:p w14:paraId="7214873D" w14:textId="50FE312D" w:rsidR="00BB788F" w:rsidRPr="00C7119D" w:rsidRDefault="002328E6" w:rsidP="00637BDC">
      <w:pPr>
        <w:jc w:val="both"/>
        <w:rPr>
          <w:sz w:val="22"/>
          <w:szCs w:val="22"/>
        </w:rPr>
      </w:pPr>
      <w:r w:rsidRPr="00C7119D">
        <w:rPr>
          <w:sz w:val="22"/>
          <w:szCs w:val="22"/>
        </w:rPr>
        <w:tab/>
      </w:r>
      <w:r w:rsidR="00BB788F" w:rsidRPr="00C7119D">
        <w:rPr>
          <w:sz w:val="22"/>
          <w:szCs w:val="22"/>
        </w:rPr>
        <w:tab/>
      </w:r>
    </w:p>
    <w:p w14:paraId="528DBE72" w14:textId="64F488AE" w:rsidR="00680373" w:rsidRPr="00C7119D" w:rsidRDefault="00680373" w:rsidP="00637BDC">
      <w:pPr>
        <w:jc w:val="both"/>
        <w:rPr>
          <w:sz w:val="22"/>
          <w:szCs w:val="22"/>
        </w:rPr>
      </w:pPr>
      <w:r w:rsidRPr="00C7119D">
        <w:rPr>
          <w:sz w:val="22"/>
          <w:szCs w:val="22"/>
        </w:rPr>
        <w:t>Meeting was called to order at 7:</w:t>
      </w:r>
      <w:r w:rsidR="00A84E03" w:rsidRPr="00C7119D">
        <w:rPr>
          <w:sz w:val="22"/>
          <w:szCs w:val="22"/>
        </w:rPr>
        <w:t>0</w:t>
      </w:r>
      <w:r w:rsidR="00946A77" w:rsidRPr="00C7119D">
        <w:rPr>
          <w:sz w:val="22"/>
          <w:szCs w:val="22"/>
        </w:rPr>
        <w:t>0</w:t>
      </w:r>
      <w:r w:rsidR="00C55DC9" w:rsidRPr="00C7119D">
        <w:rPr>
          <w:sz w:val="22"/>
          <w:szCs w:val="22"/>
        </w:rPr>
        <w:t xml:space="preserve"> A</w:t>
      </w:r>
      <w:r w:rsidRPr="00C7119D">
        <w:rPr>
          <w:sz w:val="22"/>
          <w:szCs w:val="22"/>
        </w:rPr>
        <w:t>M</w:t>
      </w:r>
    </w:p>
    <w:p w14:paraId="0D81C79E" w14:textId="42B15D9E" w:rsidR="007635F9" w:rsidRPr="00C7119D" w:rsidRDefault="007635F9" w:rsidP="00637BDC">
      <w:pPr>
        <w:jc w:val="both"/>
        <w:rPr>
          <w:sz w:val="22"/>
          <w:szCs w:val="22"/>
        </w:rPr>
      </w:pPr>
    </w:p>
    <w:p w14:paraId="2961612C" w14:textId="77777777" w:rsidR="00C7119D" w:rsidRPr="00C7119D" w:rsidRDefault="00C7119D" w:rsidP="00637BDC">
      <w:pPr>
        <w:jc w:val="both"/>
        <w:rPr>
          <w:sz w:val="22"/>
          <w:szCs w:val="22"/>
        </w:rPr>
      </w:pPr>
    </w:p>
    <w:p w14:paraId="06202BC0" w14:textId="77777777" w:rsidR="00BB788F" w:rsidRPr="00C7119D" w:rsidRDefault="00BB788F" w:rsidP="00637BDC">
      <w:pPr>
        <w:pStyle w:val="ListParagraph"/>
        <w:numPr>
          <w:ilvl w:val="0"/>
          <w:numId w:val="1"/>
        </w:numPr>
        <w:jc w:val="both"/>
        <w:rPr>
          <w:b/>
          <w:sz w:val="22"/>
          <w:szCs w:val="22"/>
        </w:rPr>
      </w:pPr>
      <w:r w:rsidRPr="00C7119D">
        <w:rPr>
          <w:b/>
          <w:sz w:val="22"/>
          <w:szCs w:val="22"/>
        </w:rPr>
        <w:t>VJ Property Improvement &amp; Regulatory Compliance Programs - Review Funding</w:t>
      </w:r>
    </w:p>
    <w:p w14:paraId="37164295" w14:textId="1B3B0964" w:rsidR="002842C9" w:rsidRPr="00C7119D" w:rsidRDefault="00BB788F" w:rsidP="00637BDC">
      <w:pPr>
        <w:pStyle w:val="ListParagraph"/>
        <w:jc w:val="both"/>
        <w:rPr>
          <w:b/>
          <w:sz w:val="22"/>
          <w:szCs w:val="22"/>
        </w:rPr>
      </w:pPr>
      <w:r w:rsidRPr="00C7119D">
        <w:rPr>
          <w:b/>
          <w:sz w:val="22"/>
          <w:szCs w:val="22"/>
        </w:rPr>
        <w:t>Recommendations of the Due Diligence Committee</w:t>
      </w:r>
    </w:p>
    <w:p w14:paraId="526FA0AB" w14:textId="49988117" w:rsidR="002328E6" w:rsidRPr="00C7119D" w:rsidRDefault="002328E6" w:rsidP="00637BDC">
      <w:pPr>
        <w:jc w:val="both"/>
        <w:rPr>
          <w:b/>
          <w:sz w:val="22"/>
          <w:szCs w:val="22"/>
        </w:rPr>
      </w:pPr>
    </w:p>
    <w:p w14:paraId="5B2DEC8A" w14:textId="7D3DAC2C" w:rsidR="00C40917" w:rsidRPr="00C7119D" w:rsidRDefault="002328E6" w:rsidP="00637BDC">
      <w:pPr>
        <w:jc w:val="both"/>
        <w:rPr>
          <w:bCs/>
          <w:sz w:val="22"/>
          <w:szCs w:val="22"/>
        </w:rPr>
      </w:pPr>
      <w:r w:rsidRPr="00C7119D">
        <w:rPr>
          <w:bCs/>
          <w:sz w:val="22"/>
          <w:szCs w:val="22"/>
        </w:rPr>
        <w:t xml:space="preserve">Mr. </w:t>
      </w:r>
      <w:r w:rsidR="00F75444" w:rsidRPr="00C7119D">
        <w:rPr>
          <w:bCs/>
          <w:sz w:val="22"/>
          <w:szCs w:val="22"/>
        </w:rPr>
        <w:t>Evans</w:t>
      </w:r>
      <w:r w:rsidR="00F31CFD" w:rsidRPr="00C7119D">
        <w:rPr>
          <w:bCs/>
          <w:sz w:val="22"/>
          <w:szCs w:val="22"/>
        </w:rPr>
        <w:t xml:space="preserve"> </w:t>
      </w:r>
      <w:r w:rsidR="00637BDC" w:rsidRPr="00C7119D">
        <w:rPr>
          <w:bCs/>
          <w:sz w:val="22"/>
          <w:szCs w:val="22"/>
        </w:rPr>
        <w:t>began by summarizing</w:t>
      </w:r>
      <w:r w:rsidR="00F75444" w:rsidRPr="00C7119D">
        <w:rPr>
          <w:bCs/>
          <w:sz w:val="22"/>
          <w:szCs w:val="22"/>
        </w:rPr>
        <w:t xml:space="preserve"> that the funding round for the Property Improvement and Regulatory Compliance Program</w:t>
      </w:r>
      <w:r w:rsidR="00637BDC" w:rsidRPr="00C7119D">
        <w:rPr>
          <w:bCs/>
          <w:sz w:val="22"/>
          <w:szCs w:val="22"/>
        </w:rPr>
        <w:t xml:space="preserve">s have been completed. </w:t>
      </w:r>
      <w:r w:rsidR="00F75444" w:rsidRPr="00C7119D">
        <w:rPr>
          <w:bCs/>
          <w:sz w:val="22"/>
          <w:szCs w:val="22"/>
        </w:rPr>
        <w:t>The City received a total of 10 applications</w:t>
      </w:r>
      <w:r w:rsidR="00637BDC" w:rsidRPr="00C7119D">
        <w:rPr>
          <w:bCs/>
          <w:sz w:val="22"/>
          <w:szCs w:val="22"/>
        </w:rPr>
        <w:t xml:space="preserve"> across both programs.  Th</w:t>
      </w:r>
      <w:r w:rsidR="00F75444" w:rsidRPr="00C7119D">
        <w:rPr>
          <w:bCs/>
          <w:sz w:val="22"/>
          <w:szCs w:val="22"/>
        </w:rPr>
        <w:t>e Due Diligence Committee met to score the applications</w:t>
      </w:r>
      <w:r w:rsidR="00637BDC" w:rsidRPr="00C7119D">
        <w:rPr>
          <w:bCs/>
          <w:sz w:val="22"/>
          <w:szCs w:val="22"/>
        </w:rPr>
        <w:t xml:space="preserve"> and t</w:t>
      </w:r>
      <w:r w:rsidR="00F75444" w:rsidRPr="00C7119D">
        <w:rPr>
          <w:bCs/>
          <w:sz w:val="22"/>
          <w:szCs w:val="22"/>
        </w:rPr>
        <w:t xml:space="preserve">he scores of those applications </w:t>
      </w:r>
      <w:r w:rsidR="00637BDC" w:rsidRPr="00C7119D">
        <w:rPr>
          <w:bCs/>
          <w:sz w:val="22"/>
          <w:szCs w:val="22"/>
        </w:rPr>
        <w:t>resulted in their award recommendations.</w:t>
      </w:r>
      <w:r w:rsidR="00F75444" w:rsidRPr="00C7119D">
        <w:rPr>
          <w:bCs/>
          <w:sz w:val="22"/>
          <w:szCs w:val="22"/>
        </w:rPr>
        <w:t xml:space="preserve"> </w:t>
      </w:r>
    </w:p>
    <w:p w14:paraId="169EBB40" w14:textId="62824D94" w:rsidR="00F75444" w:rsidRPr="00C7119D" w:rsidRDefault="00F75444" w:rsidP="00637BDC">
      <w:pPr>
        <w:jc w:val="both"/>
        <w:rPr>
          <w:bCs/>
          <w:sz w:val="22"/>
          <w:szCs w:val="22"/>
        </w:rPr>
      </w:pPr>
    </w:p>
    <w:p w14:paraId="40EF8BB4" w14:textId="77777777" w:rsidR="00637BDC" w:rsidRPr="00C7119D" w:rsidRDefault="00637BDC" w:rsidP="00637BDC">
      <w:pPr>
        <w:jc w:val="both"/>
        <w:rPr>
          <w:bCs/>
          <w:sz w:val="22"/>
          <w:szCs w:val="22"/>
        </w:rPr>
      </w:pPr>
      <w:r w:rsidRPr="00C7119D">
        <w:rPr>
          <w:bCs/>
          <w:sz w:val="22"/>
          <w:szCs w:val="22"/>
        </w:rPr>
        <w:t xml:space="preserve">Mr. Evans summarized the results as follows: </w:t>
      </w:r>
    </w:p>
    <w:p w14:paraId="6BFFD9B3" w14:textId="77777777" w:rsidR="00637BDC" w:rsidRPr="00C7119D" w:rsidRDefault="00637BDC" w:rsidP="00637BDC">
      <w:pPr>
        <w:jc w:val="both"/>
        <w:rPr>
          <w:bCs/>
          <w:sz w:val="22"/>
          <w:szCs w:val="22"/>
        </w:rPr>
      </w:pPr>
    </w:p>
    <w:p w14:paraId="0C273BCF" w14:textId="77777777" w:rsidR="00637BDC" w:rsidRPr="00C7119D" w:rsidRDefault="00F75444" w:rsidP="00637BDC">
      <w:pPr>
        <w:pStyle w:val="ListParagraph"/>
        <w:numPr>
          <w:ilvl w:val="0"/>
          <w:numId w:val="10"/>
        </w:numPr>
        <w:jc w:val="both"/>
        <w:rPr>
          <w:bCs/>
          <w:sz w:val="22"/>
          <w:szCs w:val="22"/>
        </w:rPr>
      </w:pPr>
      <w:r w:rsidRPr="00C7119D">
        <w:rPr>
          <w:bCs/>
          <w:sz w:val="22"/>
          <w:szCs w:val="22"/>
        </w:rPr>
        <w:t xml:space="preserve">Commonwealth Properties was awarded 100% through both funds because they are a contributing building. </w:t>
      </w:r>
    </w:p>
    <w:p w14:paraId="7AF6F5A4" w14:textId="79F2A815" w:rsidR="00637BDC" w:rsidRPr="00C7119D" w:rsidRDefault="00F75444" w:rsidP="00637BDC">
      <w:pPr>
        <w:pStyle w:val="ListParagraph"/>
        <w:numPr>
          <w:ilvl w:val="0"/>
          <w:numId w:val="10"/>
        </w:numPr>
        <w:jc w:val="both"/>
        <w:rPr>
          <w:bCs/>
          <w:sz w:val="22"/>
          <w:szCs w:val="22"/>
        </w:rPr>
      </w:pPr>
      <w:r w:rsidRPr="00C7119D">
        <w:rPr>
          <w:bCs/>
          <w:sz w:val="22"/>
          <w:szCs w:val="22"/>
        </w:rPr>
        <w:t>Bix &amp; Company and P.R.E.A.M</w:t>
      </w:r>
      <w:r w:rsidR="00637BDC" w:rsidRPr="00C7119D">
        <w:rPr>
          <w:bCs/>
          <w:sz w:val="22"/>
          <w:szCs w:val="22"/>
        </w:rPr>
        <w:t xml:space="preserve"> received funding from the Property Improvement Program.</w:t>
      </w:r>
    </w:p>
    <w:p w14:paraId="360007AE" w14:textId="77777777" w:rsidR="00637BDC" w:rsidRPr="00C7119D" w:rsidRDefault="00637BDC" w:rsidP="00637BDC">
      <w:pPr>
        <w:pStyle w:val="ListParagraph"/>
        <w:jc w:val="both"/>
        <w:rPr>
          <w:bCs/>
          <w:sz w:val="22"/>
          <w:szCs w:val="22"/>
        </w:rPr>
      </w:pPr>
    </w:p>
    <w:p w14:paraId="7D0F9788" w14:textId="77777777" w:rsidR="00637BDC" w:rsidRPr="00C7119D" w:rsidRDefault="00F75444" w:rsidP="00637BDC">
      <w:pPr>
        <w:pStyle w:val="ListParagraph"/>
        <w:numPr>
          <w:ilvl w:val="0"/>
          <w:numId w:val="10"/>
        </w:numPr>
        <w:jc w:val="both"/>
        <w:rPr>
          <w:bCs/>
          <w:sz w:val="22"/>
          <w:szCs w:val="22"/>
        </w:rPr>
      </w:pPr>
      <w:r w:rsidRPr="00C7119D">
        <w:rPr>
          <w:bCs/>
          <w:sz w:val="22"/>
          <w:szCs w:val="22"/>
        </w:rPr>
        <w:t xml:space="preserve">Mark </w:t>
      </w:r>
      <w:proofErr w:type="spellStart"/>
      <w:r w:rsidRPr="00C7119D">
        <w:rPr>
          <w:bCs/>
          <w:sz w:val="22"/>
          <w:szCs w:val="22"/>
        </w:rPr>
        <w:t>Gremler</w:t>
      </w:r>
      <w:proofErr w:type="spellEnd"/>
      <w:r w:rsidRPr="00C7119D">
        <w:rPr>
          <w:bCs/>
          <w:sz w:val="22"/>
          <w:szCs w:val="22"/>
        </w:rPr>
        <w:t>, BTC Investment, Cedar Land &amp; Cattle Co., Lane Properties, WB Properties,</w:t>
      </w:r>
      <w:r w:rsidR="00166E04" w:rsidRPr="00C7119D">
        <w:rPr>
          <w:bCs/>
          <w:sz w:val="22"/>
          <w:szCs w:val="22"/>
        </w:rPr>
        <w:t xml:space="preserve"> Bix &amp; Co., P.R.E.A.M.,</w:t>
      </w:r>
      <w:r w:rsidRPr="00C7119D">
        <w:rPr>
          <w:bCs/>
          <w:sz w:val="22"/>
          <w:szCs w:val="22"/>
        </w:rPr>
        <w:t xml:space="preserve"> </w:t>
      </w:r>
      <w:r w:rsidR="00166E04" w:rsidRPr="00C7119D">
        <w:rPr>
          <w:bCs/>
          <w:sz w:val="22"/>
          <w:szCs w:val="22"/>
        </w:rPr>
        <w:t>and</w:t>
      </w:r>
      <w:r w:rsidRPr="00C7119D">
        <w:rPr>
          <w:bCs/>
          <w:sz w:val="22"/>
          <w:szCs w:val="22"/>
        </w:rPr>
        <w:t xml:space="preserve"> Des Moines Culinary</w:t>
      </w:r>
      <w:r w:rsidR="00637BDC" w:rsidRPr="00C7119D">
        <w:rPr>
          <w:bCs/>
          <w:sz w:val="22"/>
          <w:szCs w:val="22"/>
        </w:rPr>
        <w:t xml:space="preserve"> received funding from the Regulatory Compliance Program. </w:t>
      </w:r>
    </w:p>
    <w:p w14:paraId="5A353317" w14:textId="77777777" w:rsidR="00637BDC" w:rsidRPr="00C7119D" w:rsidRDefault="00637BDC" w:rsidP="00637BDC">
      <w:pPr>
        <w:pStyle w:val="ListParagraph"/>
        <w:rPr>
          <w:bCs/>
          <w:sz w:val="22"/>
          <w:szCs w:val="22"/>
        </w:rPr>
      </w:pPr>
    </w:p>
    <w:p w14:paraId="3BE723F9" w14:textId="3E636494" w:rsidR="00F75444" w:rsidRPr="00C7119D" w:rsidRDefault="00637BDC" w:rsidP="00637BDC">
      <w:pPr>
        <w:jc w:val="both"/>
        <w:rPr>
          <w:bCs/>
          <w:sz w:val="22"/>
          <w:szCs w:val="22"/>
        </w:rPr>
      </w:pPr>
      <w:r w:rsidRPr="00C7119D">
        <w:rPr>
          <w:bCs/>
          <w:sz w:val="22"/>
          <w:szCs w:val="22"/>
        </w:rPr>
        <w:t>Th</w:t>
      </w:r>
      <w:r w:rsidR="00166E04" w:rsidRPr="00C7119D">
        <w:rPr>
          <w:bCs/>
          <w:sz w:val="22"/>
          <w:szCs w:val="22"/>
        </w:rPr>
        <w:t>e total for all funds awarded was $600,324.75</w:t>
      </w:r>
      <w:r w:rsidRPr="00C7119D">
        <w:rPr>
          <w:bCs/>
          <w:sz w:val="22"/>
          <w:szCs w:val="22"/>
        </w:rPr>
        <w:t xml:space="preserve"> of a total $720,000.00.  The remaining </w:t>
      </w:r>
      <w:r w:rsidR="00166E04" w:rsidRPr="00C7119D">
        <w:rPr>
          <w:bCs/>
          <w:sz w:val="22"/>
          <w:szCs w:val="22"/>
        </w:rPr>
        <w:t xml:space="preserve">$119,675.25 in surplus funds </w:t>
      </w:r>
      <w:r w:rsidRPr="00C7119D">
        <w:rPr>
          <w:bCs/>
          <w:sz w:val="22"/>
          <w:szCs w:val="22"/>
        </w:rPr>
        <w:t xml:space="preserve">will be </w:t>
      </w:r>
      <w:r w:rsidR="00166E04" w:rsidRPr="00C7119D">
        <w:rPr>
          <w:bCs/>
          <w:sz w:val="22"/>
          <w:szCs w:val="22"/>
        </w:rPr>
        <w:t>returned to the</w:t>
      </w:r>
      <w:r w:rsidRPr="00C7119D">
        <w:rPr>
          <w:bCs/>
          <w:sz w:val="22"/>
          <w:szCs w:val="22"/>
        </w:rPr>
        <w:t xml:space="preserve"> </w:t>
      </w:r>
      <w:r w:rsidR="00166E04" w:rsidRPr="00C7119D">
        <w:rPr>
          <w:bCs/>
          <w:sz w:val="22"/>
          <w:szCs w:val="22"/>
        </w:rPr>
        <w:t>General Fund.</w:t>
      </w:r>
    </w:p>
    <w:p w14:paraId="16814E62" w14:textId="79A8C0DE" w:rsidR="00166E04" w:rsidRPr="00C7119D" w:rsidRDefault="00166E04" w:rsidP="00637BDC">
      <w:pPr>
        <w:jc w:val="both"/>
        <w:rPr>
          <w:bCs/>
          <w:sz w:val="22"/>
          <w:szCs w:val="22"/>
        </w:rPr>
      </w:pPr>
    </w:p>
    <w:p w14:paraId="59FBF87D" w14:textId="1EEEE4F5" w:rsidR="00166E04" w:rsidRPr="00C7119D" w:rsidRDefault="00166E04" w:rsidP="00637BDC">
      <w:pPr>
        <w:jc w:val="both"/>
        <w:rPr>
          <w:bCs/>
          <w:sz w:val="22"/>
          <w:szCs w:val="22"/>
        </w:rPr>
      </w:pPr>
      <w:r w:rsidRPr="00C7119D">
        <w:rPr>
          <w:bCs/>
          <w:sz w:val="22"/>
          <w:szCs w:val="22"/>
        </w:rPr>
        <w:t xml:space="preserve">Councilmember Loots </w:t>
      </w:r>
      <w:r w:rsidR="00637BDC" w:rsidRPr="00C7119D">
        <w:rPr>
          <w:bCs/>
          <w:sz w:val="22"/>
          <w:szCs w:val="22"/>
        </w:rPr>
        <w:t xml:space="preserve">asked </w:t>
      </w:r>
      <w:r w:rsidRPr="00C7119D">
        <w:rPr>
          <w:bCs/>
          <w:sz w:val="22"/>
          <w:szCs w:val="22"/>
        </w:rPr>
        <w:t xml:space="preserve">what happens if a project falls through. Mr. Evans stated that the money would be returned to the general fund. </w:t>
      </w:r>
    </w:p>
    <w:p w14:paraId="6DD91277" w14:textId="77777777" w:rsidR="00F75444" w:rsidRPr="00C7119D" w:rsidRDefault="00F75444" w:rsidP="00637BDC">
      <w:pPr>
        <w:jc w:val="both"/>
        <w:rPr>
          <w:sz w:val="22"/>
          <w:szCs w:val="22"/>
        </w:rPr>
      </w:pPr>
    </w:p>
    <w:p w14:paraId="056EF9B5" w14:textId="6942A2FF" w:rsidR="00C40917" w:rsidRPr="00C7119D" w:rsidRDefault="00C40917" w:rsidP="00637BDC">
      <w:pPr>
        <w:widowControl/>
        <w:jc w:val="both"/>
        <w:rPr>
          <w:sz w:val="22"/>
          <w:szCs w:val="22"/>
        </w:rPr>
      </w:pPr>
      <w:r w:rsidRPr="00C7119D">
        <w:rPr>
          <w:sz w:val="22"/>
          <w:szCs w:val="22"/>
        </w:rPr>
        <w:t xml:space="preserve">Councilmembers are supportive of </w:t>
      </w:r>
      <w:r w:rsidR="00166E04" w:rsidRPr="00C7119D">
        <w:rPr>
          <w:sz w:val="22"/>
          <w:szCs w:val="22"/>
        </w:rPr>
        <w:t>approving the funding</w:t>
      </w:r>
      <w:r w:rsidR="000A152E" w:rsidRPr="00C7119D">
        <w:rPr>
          <w:sz w:val="22"/>
          <w:szCs w:val="22"/>
        </w:rPr>
        <w:t xml:space="preserve"> and placing on a future council agenda</w:t>
      </w:r>
      <w:r w:rsidR="00637BDC" w:rsidRPr="00C7119D">
        <w:rPr>
          <w:sz w:val="22"/>
          <w:szCs w:val="22"/>
        </w:rPr>
        <w:t xml:space="preserve"> for approval of the awards</w:t>
      </w:r>
      <w:r w:rsidR="000A152E" w:rsidRPr="00C7119D">
        <w:rPr>
          <w:sz w:val="22"/>
          <w:szCs w:val="22"/>
        </w:rPr>
        <w:t>.</w:t>
      </w:r>
      <w:r w:rsidRPr="00C7119D">
        <w:rPr>
          <w:sz w:val="22"/>
          <w:szCs w:val="22"/>
        </w:rPr>
        <w:t xml:space="preserve"> </w:t>
      </w:r>
    </w:p>
    <w:p w14:paraId="50400E49" w14:textId="77777777" w:rsidR="00421F9A" w:rsidRPr="00C7119D" w:rsidRDefault="00421F9A" w:rsidP="00637BDC">
      <w:pPr>
        <w:widowControl/>
        <w:jc w:val="both"/>
        <w:rPr>
          <w:sz w:val="22"/>
          <w:szCs w:val="22"/>
        </w:rPr>
      </w:pPr>
    </w:p>
    <w:p w14:paraId="47F0FC98" w14:textId="77A38381" w:rsidR="000017C3" w:rsidRPr="00C7119D" w:rsidRDefault="004B5EEC" w:rsidP="00637BDC">
      <w:pPr>
        <w:pStyle w:val="ListParagraph"/>
        <w:numPr>
          <w:ilvl w:val="0"/>
          <w:numId w:val="1"/>
        </w:numPr>
        <w:contextualSpacing/>
        <w:jc w:val="both"/>
        <w:rPr>
          <w:b/>
          <w:sz w:val="22"/>
          <w:szCs w:val="22"/>
        </w:rPr>
      </w:pPr>
      <w:r w:rsidRPr="00C7119D">
        <w:rPr>
          <w:b/>
          <w:sz w:val="22"/>
          <w:szCs w:val="22"/>
        </w:rPr>
        <w:t>Adjustments to Citywide Rates, Charges and Fees</w:t>
      </w:r>
    </w:p>
    <w:p w14:paraId="089DAC29" w14:textId="1FCE3F8F" w:rsidR="00D4147D" w:rsidRPr="00C7119D" w:rsidRDefault="00D4147D" w:rsidP="00637BDC">
      <w:pPr>
        <w:contextualSpacing/>
        <w:jc w:val="both"/>
        <w:rPr>
          <w:b/>
          <w:sz w:val="22"/>
          <w:szCs w:val="22"/>
        </w:rPr>
      </w:pPr>
    </w:p>
    <w:p w14:paraId="7131615D" w14:textId="0E425110" w:rsidR="00F83AD4" w:rsidRPr="00C7119D" w:rsidRDefault="00F83AD4" w:rsidP="00637BDC">
      <w:pPr>
        <w:contextualSpacing/>
        <w:jc w:val="both"/>
        <w:rPr>
          <w:bCs/>
          <w:sz w:val="22"/>
          <w:szCs w:val="22"/>
        </w:rPr>
      </w:pPr>
      <w:r w:rsidRPr="00C7119D">
        <w:rPr>
          <w:bCs/>
          <w:sz w:val="22"/>
          <w:szCs w:val="22"/>
        </w:rPr>
        <w:t xml:space="preserve">Mr. Stiles </w:t>
      </w:r>
      <w:r w:rsidR="00166E04" w:rsidRPr="00C7119D">
        <w:rPr>
          <w:bCs/>
          <w:sz w:val="22"/>
          <w:szCs w:val="22"/>
        </w:rPr>
        <w:t xml:space="preserve">presented adjustments to Citywide rates, charges, and fees. </w:t>
      </w:r>
      <w:r w:rsidR="005F0C29" w:rsidRPr="00C7119D">
        <w:rPr>
          <w:bCs/>
          <w:sz w:val="22"/>
          <w:szCs w:val="22"/>
        </w:rPr>
        <w:t>These are brought to council once a year to try to keep everything up to date and keeping the City competitive. Mr. Stiles stated that years ago the Homebuilders Association and City Council jointly agreed to index building permit fees which is a large amount of this year</w:t>
      </w:r>
      <w:r w:rsidR="00637BDC" w:rsidRPr="00C7119D">
        <w:rPr>
          <w:bCs/>
          <w:sz w:val="22"/>
          <w:szCs w:val="22"/>
        </w:rPr>
        <w:t>’</w:t>
      </w:r>
      <w:r w:rsidR="005F0C29" w:rsidRPr="00C7119D">
        <w:rPr>
          <w:bCs/>
          <w:sz w:val="22"/>
          <w:szCs w:val="22"/>
        </w:rPr>
        <w:t xml:space="preserve">s changes. </w:t>
      </w:r>
    </w:p>
    <w:p w14:paraId="6C2EB9B0" w14:textId="77777777" w:rsidR="00C37E20" w:rsidRPr="00C7119D" w:rsidRDefault="00C37E20" w:rsidP="00637BDC">
      <w:pPr>
        <w:contextualSpacing/>
        <w:jc w:val="both"/>
        <w:rPr>
          <w:bCs/>
          <w:sz w:val="22"/>
          <w:szCs w:val="22"/>
        </w:rPr>
      </w:pPr>
    </w:p>
    <w:p w14:paraId="57460FEE" w14:textId="68109F67" w:rsidR="005F0C29" w:rsidRPr="00C7119D" w:rsidRDefault="005F0C29" w:rsidP="00637BDC">
      <w:pPr>
        <w:contextualSpacing/>
        <w:jc w:val="both"/>
        <w:rPr>
          <w:bCs/>
          <w:sz w:val="22"/>
          <w:szCs w:val="22"/>
        </w:rPr>
      </w:pPr>
      <w:r w:rsidRPr="00C7119D">
        <w:rPr>
          <w:bCs/>
          <w:sz w:val="22"/>
          <w:szCs w:val="22"/>
        </w:rPr>
        <w:lastRenderedPageBreak/>
        <w:t>Councilmember Loots expressed concerns with the large increase to the sanitary sewer hookups to South 60</w:t>
      </w:r>
      <w:r w:rsidRPr="00C7119D">
        <w:rPr>
          <w:bCs/>
          <w:sz w:val="22"/>
          <w:szCs w:val="22"/>
          <w:vertAlign w:val="superscript"/>
        </w:rPr>
        <w:t>th</w:t>
      </w:r>
      <w:r w:rsidRPr="00C7119D">
        <w:rPr>
          <w:bCs/>
          <w:sz w:val="22"/>
          <w:szCs w:val="22"/>
        </w:rPr>
        <w:t xml:space="preserve">. Mr. Hemesath stated that it was transferred </w:t>
      </w:r>
      <w:r w:rsidR="00C37E20" w:rsidRPr="00C7119D">
        <w:rPr>
          <w:bCs/>
          <w:sz w:val="22"/>
          <w:szCs w:val="22"/>
        </w:rPr>
        <w:t>incorrectly,</w:t>
      </w:r>
      <w:r w:rsidRPr="00C7119D">
        <w:rPr>
          <w:bCs/>
          <w:sz w:val="22"/>
          <w:szCs w:val="22"/>
        </w:rPr>
        <w:t xml:space="preserve"> and this is correcting </w:t>
      </w:r>
      <w:r w:rsidR="00C37E20" w:rsidRPr="00C7119D">
        <w:rPr>
          <w:bCs/>
          <w:sz w:val="22"/>
          <w:szCs w:val="22"/>
        </w:rPr>
        <w:t>that</w:t>
      </w:r>
      <w:r w:rsidRPr="00C7119D">
        <w:rPr>
          <w:bCs/>
          <w:sz w:val="22"/>
          <w:szCs w:val="22"/>
        </w:rPr>
        <w:t xml:space="preserve"> error. </w:t>
      </w:r>
      <w:r w:rsidR="00C37E20" w:rsidRPr="00C7119D">
        <w:rPr>
          <w:bCs/>
          <w:sz w:val="22"/>
          <w:szCs w:val="22"/>
        </w:rPr>
        <w:t xml:space="preserve">Councilmember McKinney questioned the rise in </w:t>
      </w:r>
      <w:r w:rsidR="00637BDC" w:rsidRPr="00C7119D">
        <w:rPr>
          <w:bCs/>
          <w:sz w:val="22"/>
          <w:szCs w:val="22"/>
        </w:rPr>
        <w:t xml:space="preserve">these </w:t>
      </w:r>
      <w:r w:rsidR="00C37E20" w:rsidRPr="00C7119D">
        <w:rPr>
          <w:bCs/>
          <w:sz w:val="22"/>
          <w:szCs w:val="22"/>
        </w:rPr>
        <w:t>fees</w:t>
      </w:r>
      <w:r w:rsidR="00637BDC" w:rsidRPr="00C7119D">
        <w:rPr>
          <w:bCs/>
          <w:sz w:val="22"/>
          <w:szCs w:val="22"/>
        </w:rPr>
        <w:t xml:space="preserve"> because h</w:t>
      </w:r>
      <w:r w:rsidR="00C37E20" w:rsidRPr="00C7119D">
        <w:rPr>
          <w:bCs/>
          <w:sz w:val="22"/>
          <w:szCs w:val="22"/>
        </w:rPr>
        <w:t xml:space="preserve">e stated that it was his understanding that Veenstra &amp; Kimm was doing a study on how to lower the rates. Mr. Hemesath stated that the results of the study will be presented at the next F&amp;A </w:t>
      </w:r>
      <w:r w:rsidR="00637BDC" w:rsidRPr="00C7119D">
        <w:rPr>
          <w:bCs/>
          <w:sz w:val="22"/>
          <w:szCs w:val="22"/>
        </w:rPr>
        <w:t>Committee,</w:t>
      </w:r>
      <w:r w:rsidR="00C37E20" w:rsidRPr="00C7119D">
        <w:rPr>
          <w:bCs/>
          <w:sz w:val="22"/>
          <w:szCs w:val="22"/>
        </w:rPr>
        <w:t xml:space="preserve"> but they wouldn’t be ready before needing to present these changes to Council. Mr. Stiles mentioned that we could wait </w:t>
      </w:r>
      <w:r w:rsidR="00C7119D" w:rsidRPr="00C7119D">
        <w:rPr>
          <w:bCs/>
          <w:sz w:val="22"/>
          <w:szCs w:val="22"/>
        </w:rPr>
        <w:t xml:space="preserve">on an adjustment </w:t>
      </w:r>
      <w:r w:rsidR="00C37E20" w:rsidRPr="00C7119D">
        <w:rPr>
          <w:bCs/>
          <w:sz w:val="22"/>
          <w:szCs w:val="22"/>
        </w:rPr>
        <w:t xml:space="preserve">until a decision is reached. </w:t>
      </w:r>
    </w:p>
    <w:p w14:paraId="58FE4366" w14:textId="2D6C81B0" w:rsidR="00D63AEA" w:rsidRPr="00C7119D" w:rsidRDefault="00D63AEA" w:rsidP="00637BDC">
      <w:pPr>
        <w:contextualSpacing/>
        <w:jc w:val="both"/>
        <w:rPr>
          <w:bCs/>
          <w:sz w:val="22"/>
          <w:szCs w:val="22"/>
        </w:rPr>
      </w:pPr>
    </w:p>
    <w:p w14:paraId="36B80A6A" w14:textId="32B985A3" w:rsidR="00D63AEA" w:rsidRPr="00C7119D" w:rsidRDefault="00D63AEA" w:rsidP="00637BDC">
      <w:pPr>
        <w:contextualSpacing/>
        <w:jc w:val="both"/>
        <w:rPr>
          <w:bCs/>
          <w:sz w:val="22"/>
          <w:szCs w:val="22"/>
        </w:rPr>
      </w:pPr>
      <w:r w:rsidRPr="00C7119D">
        <w:rPr>
          <w:bCs/>
          <w:sz w:val="22"/>
          <w:szCs w:val="22"/>
        </w:rPr>
        <w:t xml:space="preserve">Councilmembers </w:t>
      </w:r>
      <w:r w:rsidR="00637BDC" w:rsidRPr="00C7119D">
        <w:rPr>
          <w:bCs/>
          <w:sz w:val="22"/>
          <w:szCs w:val="22"/>
        </w:rPr>
        <w:t>we</w:t>
      </w:r>
      <w:r w:rsidRPr="00C7119D">
        <w:rPr>
          <w:bCs/>
          <w:sz w:val="22"/>
          <w:szCs w:val="22"/>
        </w:rPr>
        <w:t xml:space="preserve">re supportive of </w:t>
      </w:r>
      <w:r w:rsidR="006621EC" w:rsidRPr="00C7119D">
        <w:rPr>
          <w:bCs/>
          <w:sz w:val="22"/>
          <w:szCs w:val="22"/>
        </w:rPr>
        <w:t>the proposed changes</w:t>
      </w:r>
      <w:r w:rsidR="00637BDC" w:rsidRPr="00C7119D">
        <w:rPr>
          <w:bCs/>
          <w:sz w:val="22"/>
          <w:szCs w:val="22"/>
        </w:rPr>
        <w:t>, except for the Sewer Connection Fees which will remain unchanged,</w:t>
      </w:r>
      <w:r w:rsidR="006621EC" w:rsidRPr="00C7119D">
        <w:rPr>
          <w:bCs/>
          <w:sz w:val="22"/>
          <w:szCs w:val="22"/>
        </w:rPr>
        <w:t xml:space="preserve"> and </w:t>
      </w:r>
      <w:r w:rsidR="00637BDC" w:rsidRPr="00C7119D">
        <w:rPr>
          <w:bCs/>
          <w:sz w:val="22"/>
          <w:szCs w:val="22"/>
        </w:rPr>
        <w:t xml:space="preserve">recommended </w:t>
      </w:r>
      <w:r w:rsidR="006621EC" w:rsidRPr="00C7119D">
        <w:rPr>
          <w:bCs/>
          <w:sz w:val="22"/>
          <w:szCs w:val="22"/>
        </w:rPr>
        <w:t>placing on a future Council agenda</w:t>
      </w:r>
      <w:r w:rsidR="00637BDC" w:rsidRPr="00C7119D">
        <w:rPr>
          <w:bCs/>
          <w:sz w:val="22"/>
          <w:szCs w:val="22"/>
        </w:rPr>
        <w:t xml:space="preserve"> for review and approval. </w:t>
      </w:r>
    </w:p>
    <w:p w14:paraId="0F48D555" w14:textId="77777777" w:rsidR="00230553" w:rsidRPr="00C7119D" w:rsidRDefault="00230553" w:rsidP="00637BDC">
      <w:pPr>
        <w:contextualSpacing/>
        <w:jc w:val="both"/>
        <w:rPr>
          <w:b/>
          <w:sz w:val="22"/>
          <w:szCs w:val="22"/>
        </w:rPr>
      </w:pPr>
    </w:p>
    <w:p w14:paraId="203F1EF1" w14:textId="705754B4" w:rsidR="00CA5CCF" w:rsidRPr="00C7119D" w:rsidRDefault="00CA5CCF" w:rsidP="00637BDC">
      <w:pPr>
        <w:pStyle w:val="ListParagraph"/>
        <w:numPr>
          <w:ilvl w:val="0"/>
          <w:numId w:val="1"/>
        </w:numPr>
        <w:contextualSpacing/>
        <w:jc w:val="both"/>
        <w:rPr>
          <w:b/>
          <w:sz w:val="22"/>
          <w:szCs w:val="22"/>
        </w:rPr>
      </w:pPr>
      <w:r w:rsidRPr="00C7119D">
        <w:rPr>
          <w:b/>
          <w:sz w:val="22"/>
          <w:szCs w:val="22"/>
        </w:rPr>
        <w:t>Staff Updates</w:t>
      </w:r>
    </w:p>
    <w:p w14:paraId="424B465C" w14:textId="5CD720D8" w:rsidR="00BA6D54" w:rsidRPr="00C7119D" w:rsidRDefault="00BA6D54" w:rsidP="00637BDC">
      <w:pPr>
        <w:pStyle w:val="ListParagraph"/>
        <w:ind w:left="0"/>
        <w:contextualSpacing/>
        <w:jc w:val="both"/>
        <w:rPr>
          <w:b/>
          <w:sz w:val="22"/>
          <w:szCs w:val="22"/>
        </w:rPr>
      </w:pPr>
    </w:p>
    <w:p w14:paraId="3CAD1C27" w14:textId="63012917" w:rsidR="00D91339" w:rsidRPr="00C7119D" w:rsidRDefault="00D91339" w:rsidP="00C7119D">
      <w:pPr>
        <w:pStyle w:val="ListParagraph"/>
        <w:numPr>
          <w:ilvl w:val="0"/>
          <w:numId w:val="8"/>
        </w:numPr>
        <w:ind w:left="360"/>
        <w:contextualSpacing/>
        <w:jc w:val="both"/>
        <w:rPr>
          <w:bCs/>
          <w:sz w:val="22"/>
          <w:szCs w:val="22"/>
        </w:rPr>
      </w:pPr>
      <w:r w:rsidRPr="00C7119D">
        <w:rPr>
          <w:bCs/>
          <w:sz w:val="22"/>
          <w:szCs w:val="22"/>
        </w:rPr>
        <w:t>M</w:t>
      </w:r>
      <w:r w:rsidR="006621EC" w:rsidRPr="00C7119D">
        <w:rPr>
          <w:bCs/>
          <w:sz w:val="22"/>
          <w:szCs w:val="22"/>
        </w:rPr>
        <w:t>s</w:t>
      </w:r>
      <w:r w:rsidRPr="00C7119D">
        <w:rPr>
          <w:bCs/>
          <w:sz w:val="22"/>
          <w:szCs w:val="22"/>
        </w:rPr>
        <w:t xml:space="preserve">. </w:t>
      </w:r>
      <w:r w:rsidR="006621EC" w:rsidRPr="00C7119D">
        <w:rPr>
          <w:bCs/>
          <w:sz w:val="22"/>
          <w:szCs w:val="22"/>
        </w:rPr>
        <w:t>Gordon introduced Ms. Emily Osweiler. Ms. Osweiler</w:t>
      </w:r>
      <w:r w:rsidR="00714E22" w:rsidRPr="00C7119D">
        <w:rPr>
          <w:bCs/>
          <w:sz w:val="22"/>
          <w:szCs w:val="22"/>
        </w:rPr>
        <w:t xml:space="preserve"> is the CEO of Greater Des Moines </w:t>
      </w:r>
      <w:r w:rsidR="00E90811" w:rsidRPr="00C7119D">
        <w:rPr>
          <w:bCs/>
          <w:sz w:val="22"/>
          <w:szCs w:val="22"/>
        </w:rPr>
        <w:t xml:space="preserve">Supportive </w:t>
      </w:r>
      <w:r w:rsidR="00714E22" w:rsidRPr="00C7119D">
        <w:rPr>
          <w:bCs/>
          <w:sz w:val="22"/>
          <w:szCs w:val="22"/>
        </w:rPr>
        <w:t>Housing</w:t>
      </w:r>
      <w:r w:rsidR="00E90811" w:rsidRPr="00C7119D">
        <w:rPr>
          <w:bCs/>
          <w:sz w:val="22"/>
          <w:szCs w:val="22"/>
        </w:rPr>
        <w:t xml:space="preserve">. </w:t>
      </w:r>
      <w:r w:rsidRPr="00C7119D">
        <w:rPr>
          <w:bCs/>
          <w:sz w:val="22"/>
          <w:szCs w:val="22"/>
        </w:rPr>
        <w:t xml:space="preserve"> </w:t>
      </w:r>
      <w:r w:rsidR="00E90811" w:rsidRPr="00C7119D">
        <w:rPr>
          <w:bCs/>
          <w:sz w:val="22"/>
          <w:szCs w:val="22"/>
        </w:rPr>
        <w:t>That organization has the option to purchase Valley West Inn and turn it into 142 supportive permanent housing units. They will be going after funding from the County ARPA funds, National Housing Trust Funds, and our Workforce Rental Housing Program. They will need letters of support</w:t>
      </w:r>
      <w:r w:rsidR="00802364" w:rsidRPr="00C7119D">
        <w:rPr>
          <w:bCs/>
          <w:sz w:val="22"/>
          <w:szCs w:val="22"/>
        </w:rPr>
        <w:t xml:space="preserve"> and confirmation of funds from the City</w:t>
      </w:r>
      <w:r w:rsidR="00E90811" w:rsidRPr="00C7119D">
        <w:rPr>
          <w:bCs/>
          <w:sz w:val="22"/>
          <w:szCs w:val="22"/>
        </w:rPr>
        <w:t>.</w:t>
      </w:r>
    </w:p>
    <w:p w14:paraId="03FF79A0" w14:textId="7AE99EDA" w:rsidR="00255EF3" w:rsidRPr="00C7119D" w:rsidRDefault="00255EF3" w:rsidP="00C7119D">
      <w:pPr>
        <w:contextualSpacing/>
        <w:jc w:val="both"/>
        <w:rPr>
          <w:bCs/>
          <w:sz w:val="22"/>
          <w:szCs w:val="22"/>
        </w:rPr>
      </w:pPr>
    </w:p>
    <w:p w14:paraId="2D40D0F3" w14:textId="76715FF3" w:rsidR="00CA5CCF" w:rsidRPr="00C7119D" w:rsidRDefault="00255EF3" w:rsidP="00C7119D">
      <w:pPr>
        <w:pStyle w:val="ListParagraph"/>
        <w:numPr>
          <w:ilvl w:val="0"/>
          <w:numId w:val="8"/>
        </w:numPr>
        <w:ind w:left="360"/>
        <w:contextualSpacing/>
        <w:jc w:val="both"/>
        <w:rPr>
          <w:b/>
          <w:sz w:val="22"/>
          <w:szCs w:val="22"/>
        </w:rPr>
      </w:pPr>
      <w:r w:rsidRPr="00C7119D">
        <w:rPr>
          <w:bCs/>
          <w:sz w:val="22"/>
          <w:szCs w:val="22"/>
        </w:rPr>
        <w:t xml:space="preserve">Mr. </w:t>
      </w:r>
      <w:r w:rsidR="00802364" w:rsidRPr="00C7119D">
        <w:rPr>
          <w:bCs/>
          <w:sz w:val="22"/>
          <w:szCs w:val="22"/>
        </w:rPr>
        <w:t>Stiles stated that the private placement agreement</w:t>
      </w:r>
      <w:r w:rsidR="00C7119D" w:rsidRPr="00C7119D">
        <w:rPr>
          <w:bCs/>
          <w:sz w:val="22"/>
          <w:szCs w:val="22"/>
        </w:rPr>
        <w:t xml:space="preserve"> with R.W. Baird, which was discussed at the most recent committee meeting,</w:t>
      </w:r>
      <w:r w:rsidR="00802364" w:rsidRPr="00C7119D">
        <w:rPr>
          <w:bCs/>
          <w:sz w:val="22"/>
          <w:szCs w:val="22"/>
        </w:rPr>
        <w:t xml:space="preserve"> was approved. Those bonds were sold for an interest rate of 2.79%.</w:t>
      </w:r>
    </w:p>
    <w:p w14:paraId="76BBF99A" w14:textId="77777777" w:rsidR="00802364" w:rsidRPr="00C7119D" w:rsidRDefault="00802364" w:rsidP="00802364">
      <w:pPr>
        <w:pStyle w:val="ListParagraph"/>
        <w:rPr>
          <w:b/>
          <w:sz w:val="22"/>
          <w:szCs w:val="22"/>
        </w:rPr>
      </w:pPr>
    </w:p>
    <w:p w14:paraId="64323F87" w14:textId="77777777" w:rsidR="00802364" w:rsidRPr="00C7119D" w:rsidRDefault="00802364" w:rsidP="00802364">
      <w:pPr>
        <w:pStyle w:val="ListParagraph"/>
        <w:ind w:left="1080"/>
        <w:contextualSpacing/>
        <w:jc w:val="both"/>
        <w:rPr>
          <w:b/>
          <w:sz w:val="22"/>
          <w:szCs w:val="22"/>
        </w:rPr>
      </w:pPr>
    </w:p>
    <w:p w14:paraId="5946A553" w14:textId="42306ED7" w:rsidR="00CA5CCF" w:rsidRPr="00C7119D" w:rsidRDefault="004B5EEC" w:rsidP="00E030E2">
      <w:pPr>
        <w:pStyle w:val="ListParagraph"/>
        <w:ind w:left="0"/>
        <w:contextualSpacing/>
        <w:jc w:val="both"/>
        <w:rPr>
          <w:b/>
          <w:sz w:val="22"/>
          <w:szCs w:val="22"/>
        </w:rPr>
      </w:pPr>
      <w:r w:rsidRPr="00C7119D">
        <w:rPr>
          <w:b/>
          <w:sz w:val="22"/>
          <w:szCs w:val="22"/>
        </w:rPr>
        <w:t>4</w:t>
      </w:r>
      <w:r w:rsidR="00CA5CCF" w:rsidRPr="00C7119D">
        <w:rPr>
          <w:b/>
          <w:sz w:val="22"/>
          <w:szCs w:val="22"/>
        </w:rPr>
        <w:t>. Other Items</w:t>
      </w:r>
    </w:p>
    <w:p w14:paraId="2D32D514" w14:textId="77777777" w:rsidR="00CA5CCF" w:rsidRPr="00C7119D" w:rsidRDefault="00CA5CCF" w:rsidP="00E030E2">
      <w:pPr>
        <w:pStyle w:val="ListParagraph"/>
        <w:ind w:left="0"/>
        <w:contextualSpacing/>
        <w:jc w:val="both"/>
        <w:rPr>
          <w:b/>
          <w:sz w:val="22"/>
          <w:szCs w:val="22"/>
        </w:rPr>
      </w:pPr>
    </w:p>
    <w:p w14:paraId="5BAB84B5" w14:textId="79AED801" w:rsidR="00EE6E9A" w:rsidRPr="00C7119D" w:rsidRDefault="00565D30" w:rsidP="00E030E2">
      <w:pPr>
        <w:pStyle w:val="ListParagraph"/>
        <w:ind w:left="0"/>
        <w:contextualSpacing/>
        <w:jc w:val="both"/>
        <w:rPr>
          <w:bCs/>
          <w:sz w:val="22"/>
          <w:szCs w:val="22"/>
        </w:rPr>
      </w:pPr>
      <w:r w:rsidRPr="00C7119D">
        <w:rPr>
          <w:bCs/>
          <w:sz w:val="22"/>
          <w:szCs w:val="22"/>
        </w:rPr>
        <w:t>None</w:t>
      </w:r>
      <w:r w:rsidR="00EE6E9A" w:rsidRPr="00C7119D">
        <w:rPr>
          <w:bCs/>
          <w:sz w:val="22"/>
          <w:szCs w:val="22"/>
        </w:rPr>
        <w:t xml:space="preserve"> </w:t>
      </w:r>
    </w:p>
    <w:p w14:paraId="601E38BB" w14:textId="77777777" w:rsidR="001C64CA" w:rsidRPr="00C7119D" w:rsidRDefault="001C64CA" w:rsidP="007A6513">
      <w:pPr>
        <w:jc w:val="both"/>
        <w:rPr>
          <w:sz w:val="22"/>
          <w:szCs w:val="22"/>
        </w:rPr>
      </w:pPr>
    </w:p>
    <w:p w14:paraId="320F253D" w14:textId="39ABB762" w:rsidR="00680373" w:rsidRPr="00C7119D" w:rsidRDefault="00C41C32" w:rsidP="007A6513">
      <w:pPr>
        <w:jc w:val="both"/>
        <w:rPr>
          <w:sz w:val="22"/>
          <w:szCs w:val="22"/>
        </w:rPr>
      </w:pPr>
      <w:r w:rsidRPr="00C7119D">
        <w:rPr>
          <w:sz w:val="22"/>
          <w:szCs w:val="22"/>
        </w:rPr>
        <w:t xml:space="preserve">Meeting was adjourned at </w:t>
      </w:r>
      <w:r w:rsidR="00F063AB" w:rsidRPr="00C7119D">
        <w:rPr>
          <w:sz w:val="22"/>
          <w:szCs w:val="22"/>
        </w:rPr>
        <w:t>7:49</w:t>
      </w:r>
      <w:r w:rsidR="00F92EAA" w:rsidRPr="00C7119D">
        <w:rPr>
          <w:sz w:val="22"/>
          <w:szCs w:val="22"/>
        </w:rPr>
        <w:t xml:space="preserve"> </w:t>
      </w:r>
      <w:r w:rsidR="00680373" w:rsidRPr="00C7119D">
        <w:rPr>
          <w:sz w:val="22"/>
          <w:szCs w:val="22"/>
        </w:rPr>
        <w:t>AM.</w:t>
      </w:r>
    </w:p>
    <w:p w14:paraId="0A147299" w14:textId="23DF284C" w:rsidR="00680373" w:rsidRPr="00C7119D" w:rsidRDefault="00680373" w:rsidP="007A6513">
      <w:pPr>
        <w:jc w:val="both"/>
        <w:rPr>
          <w:sz w:val="22"/>
          <w:szCs w:val="22"/>
        </w:rPr>
      </w:pPr>
    </w:p>
    <w:p w14:paraId="4319A00F" w14:textId="77777777" w:rsidR="0098059A" w:rsidRPr="00C7119D" w:rsidRDefault="0098059A" w:rsidP="007A6513">
      <w:pPr>
        <w:jc w:val="both"/>
        <w:rPr>
          <w:sz w:val="22"/>
          <w:szCs w:val="22"/>
        </w:rPr>
      </w:pPr>
    </w:p>
    <w:p w14:paraId="4D7D1E77" w14:textId="77777777" w:rsidR="00680373" w:rsidRPr="00C7119D" w:rsidRDefault="00680373" w:rsidP="007A6513">
      <w:pPr>
        <w:jc w:val="both"/>
        <w:rPr>
          <w:sz w:val="22"/>
          <w:szCs w:val="22"/>
        </w:rPr>
      </w:pPr>
      <w:r w:rsidRPr="00C7119D">
        <w:rPr>
          <w:sz w:val="22"/>
          <w:szCs w:val="22"/>
        </w:rPr>
        <w:t>Respectfully Submitted,</w:t>
      </w:r>
    </w:p>
    <w:p w14:paraId="00E5E6AA" w14:textId="076C54A0" w:rsidR="00F92EAA" w:rsidRPr="00C7119D" w:rsidRDefault="000033B6" w:rsidP="007A6513">
      <w:pPr>
        <w:jc w:val="both"/>
        <w:rPr>
          <w:rFonts w:ascii="Brush Script MT" w:hAnsi="Brush Script MT"/>
          <w:sz w:val="48"/>
          <w:szCs w:val="48"/>
        </w:rPr>
      </w:pPr>
      <w:r w:rsidRPr="00C7119D">
        <w:rPr>
          <w:rFonts w:ascii="Brush Script MT" w:hAnsi="Brush Script MT"/>
          <w:sz w:val="48"/>
          <w:szCs w:val="48"/>
        </w:rPr>
        <w:t>Katie Johnson</w:t>
      </w:r>
    </w:p>
    <w:p w14:paraId="1A724F61" w14:textId="7E4F0251" w:rsidR="001B63FD" w:rsidRPr="00C7119D" w:rsidRDefault="001B63FD" w:rsidP="007A6513">
      <w:pPr>
        <w:jc w:val="both"/>
        <w:rPr>
          <w:sz w:val="22"/>
          <w:szCs w:val="22"/>
        </w:rPr>
      </w:pPr>
      <w:r w:rsidRPr="00C7119D">
        <w:rPr>
          <w:sz w:val="22"/>
          <w:szCs w:val="22"/>
        </w:rPr>
        <w:t>Katie Johnson</w:t>
      </w:r>
    </w:p>
    <w:p w14:paraId="0ECEB4B8" w14:textId="2402CCAA" w:rsidR="00F92EAA" w:rsidRPr="00F1496E" w:rsidRDefault="000033B6" w:rsidP="007A6513">
      <w:pPr>
        <w:jc w:val="both"/>
        <w:rPr>
          <w:sz w:val="22"/>
          <w:szCs w:val="22"/>
        </w:rPr>
      </w:pPr>
      <w:r w:rsidRPr="00C7119D">
        <w:rPr>
          <w:sz w:val="22"/>
          <w:szCs w:val="22"/>
        </w:rPr>
        <w:t>Recording Secretary</w:t>
      </w:r>
    </w:p>
    <w:sectPr w:rsidR="00F92EAA" w:rsidRPr="00F1496E" w:rsidSect="001139C2">
      <w:footerReference w:type="default" r:id="rId9"/>
      <w:pgSz w:w="12240" w:h="15840" w:code="1"/>
      <w:pgMar w:top="144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CD1D5" w14:textId="77777777" w:rsidR="00910B8E" w:rsidRDefault="00910B8E">
      <w:r>
        <w:separator/>
      </w:r>
    </w:p>
  </w:endnote>
  <w:endnote w:type="continuationSeparator" w:id="0">
    <w:p w14:paraId="6FF04DDA" w14:textId="77777777" w:rsidR="00910B8E" w:rsidRDefault="0091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TUR">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5150" w14:textId="77777777" w:rsidR="00DB773A" w:rsidRPr="00193497" w:rsidRDefault="00DB773A" w:rsidP="00193497">
    <w:pPr>
      <w:tabs>
        <w:tab w:val="left" w:pos="-1440"/>
      </w:tabs>
      <w:rPr>
        <w:rFonts w:cs="Time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C5CE0" w14:textId="77777777" w:rsidR="00910B8E" w:rsidRDefault="00910B8E">
      <w:r>
        <w:separator/>
      </w:r>
    </w:p>
  </w:footnote>
  <w:footnote w:type="continuationSeparator" w:id="0">
    <w:p w14:paraId="55E6F9F8" w14:textId="77777777" w:rsidR="00910B8E" w:rsidRDefault="00910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126"/>
    <w:multiLevelType w:val="hybridMultilevel"/>
    <w:tmpl w:val="A80C4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984795"/>
    <w:multiLevelType w:val="hybridMultilevel"/>
    <w:tmpl w:val="1D3A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B72C0E"/>
    <w:multiLevelType w:val="hybridMultilevel"/>
    <w:tmpl w:val="D67A869A"/>
    <w:lvl w:ilvl="0" w:tplc="CB86640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187788"/>
    <w:multiLevelType w:val="hybridMultilevel"/>
    <w:tmpl w:val="52D2B2A8"/>
    <w:lvl w:ilvl="0" w:tplc="4FEA447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567C24"/>
    <w:multiLevelType w:val="hybridMultilevel"/>
    <w:tmpl w:val="58CC0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BA23816"/>
    <w:multiLevelType w:val="hybridMultilevel"/>
    <w:tmpl w:val="D0D2A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027A21"/>
    <w:multiLevelType w:val="hybridMultilevel"/>
    <w:tmpl w:val="FCC48514"/>
    <w:lvl w:ilvl="0" w:tplc="9A02C1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9B68ED"/>
    <w:multiLevelType w:val="hybridMultilevel"/>
    <w:tmpl w:val="0CFA5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CF53104"/>
    <w:multiLevelType w:val="hybridMultilevel"/>
    <w:tmpl w:val="FE44361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F77C61"/>
    <w:multiLevelType w:val="hybridMultilevel"/>
    <w:tmpl w:val="3AD0BE4E"/>
    <w:lvl w:ilvl="0" w:tplc="39200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0"/>
  </w:num>
  <w:num w:numId="5">
    <w:abstractNumId w:val="5"/>
  </w:num>
  <w:num w:numId="6">
    <w:abstractNumId w:val="6"/>
  </w:num>
  <w:num w:numId="7">
    <w:abstractNumId w:val="1"/>
  </w:num>
  <w:num w:numId="8">
    <w:abstractNumId w:val="7"/>
  </w:num>
  <w:num w:numId="9">
    <w:abstractNumId w:val="9"/>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094"/>
    <w:rsid w:val="000003AA"/>
    <w:rsid w:val="000012E2"/>
    <w:rsid w:val="00001778"/>
    <w:rsid w:val="000017C3"/>
    <w:rsid w:val="00002EBE"/>
    <w:rsid w:val="0000308E"/>
    <w:rsid w:val="000033B6"/>
    <w:rsid w:val="00004D19"/>
    <w:rsid w:val="000063A3"/>
    <w:rsid w:val="00006CCD"/>
    <w:rsid w:val="0001073B"/>
    <w:rsid w:val="00010D4D"/>
    <w:rsid w:val="000138FD"/>
    <w:rsid w:val="0002225E"/>
    <w:rsid w:val="00022809"/>
    <w:rsid w:val="00024563"/>
    <w:rsid w:val="0002795A"/>
    <w:rsid w:val="00032535"/>
    <w:rsid w:val="00032A3C"/>
    <w:rsid w:val="00033B09"/>
    <w:rsid w:val="000352AE"/>
    <w:rsid w:val="00035D5D"/>
    <w:rsid w:val="00037534"/>
    <w:rsid w:val="00037609"/>
    <w:rsid w:val="0003772B"/>
    <w:rsid w:val="000417F9"/>
    <w:rsid w:val="0004229F"/>
    <w:rsid w:val="00043C56"/>
    <w:rsid w:val="0004461E"/>
    <w:rsid w:val="00046705"/>
    <w:rsid w:val="00050368"/>
    <w:rsid w:val="00050EFA"/>
    <w:rsid w:val="00054180"/>
    <w:rsid w:val="00054701"/>
    <w:rsid w:val="00054803"/>
    <w:rsid w:val="00055063"/>
    <w:rsid w:val="000552AE"/>
    <w:rsid w:val="0006209C"/>
    <w:rsid w:val="00062AD0"/>
    <w:rsid w:val="00062F75"/>
    <w:rsid w:val="00064118"/>
    <w:rsid w:val="000643B0"/>
    <w:rsid w:val="000669AE"/>
    <w:rsid w:val="00067B1D"/>
    <w:rsid w:val="00067D0D"/>
    <w:rsid w:val="00074417"/>
    <w:rsid w:val="0007547F"/>
    <w:rsid w:val="00076926"/>
    <w:rsid w:val="0007692A"/>
    <w:rsid w:val="00077BCE"/>
    <w:rsid w:val="00082CB0"/>
    <w:rsid w:val="000851ED"/>
    <w:rsid w:val="000855C6"/>
    <w:rsid w:val="00086468"/>
    <w:rsid w:val="00087641"/>
    <w:rsid w:val="0009120B"/>
    <w:rsid w:val="0009138A"/>
    <w:rsid w:val="00094131"/>
    <w:rsid w:val="00096A9D"/>
    <w:rsid w:val="000A152E"/>
    <w:rsid w:val="000A2980"/>
    <w:rsid w:val="000A6BAE"/>
    <w:rsid w:val="000A7546"/>
    <w:rsid w:val="000A7C25"/>
    <w:rsid w:val="000B0B55"/>
    <w:rsid w:val="000B27FE"/>
    <w:rsid w:val="000B2AF6"/>
    <w:rsid w:val="000B3DEB"/>
    <w:rsid w:val="000B4C0D"/>
    <w:rsid w:val="000C0192"/>
    <w:rsid w:val="000C1AA3"/>
    <w:rsid w:val="000C357D"/>
    <w:rsid w:val="000C45DB"/>
    <w:rsid w:val="000C4981"/>
    <w:rsid w:val="000C5A7A"/>
    <w:rsid w:val="000C7C53"/>
    <w:rsid w:val="000D099A"/>
    <w:rsid w:val="000D13C7"/>
    <w:rsid w:val="000D2AD7"/>
    <w:rsid w:val="000D2F71"/>
    <w:rsid w:val="000D5984"/>
    <w:rsid w:val="000D6EE8"/>
    <w:rsid w:val="000E0F0A"/>
    <w:rsid w:val="000E2056"/>
    <w:rsid w:val="000E3527"/>
    <w:rsid w:val="000E4390"/>
    <w:rsid w:val="000E4692"/>
    <w:rsid w:val="000F493C"/>
    <w:rsid w:val="000F5ADC"/>
    <w:rsid w:val="000F5E22"/>
    <w:rsid w:val="000F60D5"/>
    <w:rsid w:val="000F6E50"/>
    <w:rsid w:val="00102FB7"/>
    <w:rsid w:val="001060BB"/>
    <w:rsid w:val="00107A3C"/>
    <w:rsid w:val="00107AFC"/>
    <w:rsid w:val="00110103"/>
    <w:rsid w:val="00111A6A"/>
    <w:rsid w:val="0011226F"/>
    <w:rsid w:val="00112FF2"/>
    <w:rsid w:val="001139C2"/>
    <w:rsid w:val="00115368"/>
    <w:rsid w:val="001237A4"/>
    <w:rsid w:val="00123853"/>
    <w:rsid w:val="001309B3"/>
    <w:rsid w:val="00132B2A"/>
    <w:rsid w:val="00135EF3"/>
    <w:rsid w:val="00136F63"/>
    <w:rsid w:val="001400C6"/>
    <w:rsid w:val="00140C49"/>
    <w:rsid w:val="001429D2"/>
    <w:rsid w:val="00147A56"/>
    <w:rsid w:val="00154717"/>
    <w:rsid w:val="001553A0"/>
    <w:rsid w:val="0016020A"/>
    <w:rsid w:val="00162510"/>
    <w:rsid w:val="0016396C"/>
    <w:rsid w:val="00164A67"/>
    <w:rsid w:val="00166E04"/>
    <w:rsid w:val="00170211"/>
    <w:rsid w:val="001702FD"/>
    <w:rsid w:val="001709CE"/>
    <w:rsid w:val="001727EC"/>
    <w:rsid w:val="00180F16"/>
    <w:rsid w:val="0018482E"/>
    <w:rsid w:val="00185BCB"/>
    <w:rsid w:val="0019163A"/>
    <w:rsid w:val="00193497"/>
    <w:rsid w:val="001960BC"/>
    <w:rsid w:val="00197A70"/>
    <w:rsid w:val="001A01C1"/>
    <w:rsid w:val="001A0C76"/>
    <w:rsid w:val="001A0D36"/>
    <w:rsid w:val="001A1C7A"/>
    <w:rsid w:val="001A2EFC"/>
    <w:rsid w:val="001A59B0"/>
    <w:rsid w:val="001A772E"/>
    <w:rsid w:val="001B19BD"/>
    <w:rsid w:val="001B63FD"/>
    <w:rsid w:val="001B6515"/>
    <w:rsid w:val="001C030A"/>
    <w:rsid w:val="001C4AE1"/>
    <w:rsid w:val="001C64CA"/>
    <w:rsid w:val="001C6963"/>
    <w:rsid w:val="001C6ECE"/>
    <w:rsid w:val="001D1767"/>
    <w:rsid w:val="001D1C81"/>
    <w:rsid w:val="001D1E29"/>
    <w:rsid w:val="001D33CF"/>
    <w:rsid w:val="001D4332"/>
    <w:rsid w:val="001D75EA"/>
    <w:rsid w:val="001D7B6C"/>
    <w:rsid w:val="001D7EAD"/>
    <w:rsid w:val="001E2D10"/>
    <w:rsid w:val="001E682E"/>
    <w:rsid w:val="001F2E86"/>
    <w:rsid w:val="001F79E3"/>
    <w:rsid w:val="001F7A79"/>
    <w:rsid w:val="002003E9"/>
    <w:rsid w:val="002006A4"/>
    <w:rsid w:val="00201AC9"/>
    <w:rsid w:val="00211C10"/>
    <w:rsid w:val="00212679"/>
    <w:rsid w:val="00217303"/>
    <w:rsid w:val="002233A0"/>
    <w:rsid w:val="0022483D"/>
    <w:rsid w:val="002254E0"/>
    <w:rsid w:val="002256A1"/>
    <w:rsid w:val="00226788"/>
    <w:rsid w:val="00230553"/>
    <w:rsid w:val="00230E61"/>
    <w:rsid w:val="002317A7"/>
    <w:rsid w:val="00231F84"/>
    <w:rsid w:val="002326AC"/>
    <w:rsid w:val="002328E6"/>
    <w:rsid w:val="00233355"/>
    <w:rsid w:val="0023357D"/>
    <w:rsid w:val="00233F82"/>
    <w:rsid w:val="0023682C"/>
    <w:rsid w:val="00243665"/>
    <w:rsid w:val="00244423"/>
    <w:rsid w:val="0024493B"/>
    <w:rsid w:val="002475C1"/>
    <w:rsid w:val="00251544"/>
    <w:rsid w:val="00251D48"/>
    <w:rsid w:val="00252F35"/>
    <w:rsid w:val="002553EC"/>
    <w:rsid w:val="00255EF3"/>
    <w:rsid w:val="00256F7F"/>
    <w:rsid w:val="00260896"/>
    <w:rsid w:val="002637CD"/>
    <w:rsid w:val="00264C5C"/>
    <w:rsid w:val="00264FB7"/>
    <w:rsid w:val="0027375B"/>
    <w:rsid w:val="002743A6"/>
    <w:rsid w:val="00280B5D"/>
    <w:rsid w:val="00280C3A"/>
    <w:rsid w:val="00281682"/>
    <w:rsid w:val="0028183D"/>
    <w:rsid w:val="00283CCE"/>
    <w:rsid w:val="002842C9"/>
    <w:rsid w:val="00286BDE"/>
    <w:rsid w:val="00287973"/>
    <w:rsid w:val="00292E16"/>
    <w:rsid w:val="002A3406"/>
    <w:rsid w:val="002A3646"/>
    <w:rsid w:val="002B1AAA"/>
    <w:rsid w:val="002B5B14"/>
    <w:rsid w:val="002B7845"/>
    <w:rsid w:val="002B7EBC"/>
    <w:rsid w:val="002C024C"/>
    <w:rsid w:val="002C095C"/>
    <w:rsid w:val="002C1A4C"/>
    <w:rsid w:val="002C38C1"/>
    <w:rsid w:val="002C6115"/>
    <w:rsid w:val="002C7F9E"/>
    <w:rsid w:val="002D3777"/>
    <w:rsid w:val="002D44C1"/>
    <w:rsid w:val="002D62BB"/>
    <w:rsid w:val="002D79E4"/>
    <w:rsid w:val="002D7AAD"/>
    <w:rsid w:val="002E165E"/>
    <w:rsid w:val="002E2093"/>
    <w:rsid w:val="002E3933"/>
    <w:rsid w:val="002E3CD7"/>
    <w:rsid w:val="002E6698"/>
    <w:rsid w:val="002E7E78"/>
    <w:rsid w:val="002F0F83"/>
    <w:rsid w:val="002F4032"/>
    <w:rsid w:val="002F5CEE"/>
    <w:rsid w:val="002F5DDE"/>
    <w:rsid w:val="002F7512"/>
    <w:rsid w:val="003030DC"/>
    <w:rsid w:val="00303D42"/>
    <w:rsid w:val="0030424B"/>
    <w:rsid w:val="003045BC"/>
    <w:rsid w:val="00312B84"/>
    <w:rsid w:val="00313032"/>
    <w:rsid w:val="0031338C"/>
    <w:rsid w:val="00313C3D"/>
    <w:rsid w:val="00315AE4"/>
    <w:rsid w:val="003214F9"/>
    <w:rsid w:val="00321649"/>
    <w:rsid w:val="00322AED"/>
    <w:rsid w:val="00326A3B"/>
    <w:rsid w:val="00326F9B"/>
    <w:rsid w:val="00331622"/>
    <w:rsid w:val="0033297A"/>
    <w:rsid w:val="00333B57"/>
    <w:rsid w:val="003347CE"/>
    <w:rsid w:val="00341A9C"/>
    <w:rsid w:val="00342AB0"/>
    <w:rsid w:val="003441D9"/>
    <w:rsid w:val="00344DE8"/>
    <w:rsid w:val="003513CD"/>
    <w:rsid w:val="00352BA3"/>
    <w:rsid w:val="00353CF6"/>
    <w:rsid w:val="00363DB4"/>
    <w:rsid w:val="00363DD2"/>
    <w:rsid w:val="0036454D"/>
    <w:rsid w:val="00364F3A"/>
    <w:rsid w:val="0036656F"/>
    <w:rsid w:val="00371624"/>
    <w:rsid w:val="00374C74"/>
    <w:rsid w:val="003764DF"/>
    <w:rsid w:val="00376527"/>
    <w:rsid w:val="00380390"/>
    <w:rsid w:val="003837B3"/>
    <w:rsid w:val="00386970"/>
    <w:rsid w:val="00387287"/>
    <w:rsid w:val="00394D1A"/>
    <w:rsid w:val="003A20C0"/>
    <w:rsid w:val="003A2AEA"/>
    <w:rsid w:val="003A4099"/>
    <w:rsid w:val="003B1428"/>
    <w:rsid w:val="003B1BB1"/>
    <w:rsid w:val="003B2165"/>
    <w:rsid w:val="003B5E4C"/>
    <w:rsid w:val="003B6EB5"/>
    <w:rsid w:val="003C4969"/>
    <w:rsid w:val="003C591E"/>
    <w:rsid w:val="003C78DF"/>
    <w:rsid w:val="003D197B"/>
    <w:rsid w:val="003D4671"/>
    <w:rsid w:val="003E12AC"/>
    <w:rsid w:val="003E2487"/>
    <w:rsid w:val="003E7337"/>
    <w:rsid w:val="003F0D88"/>
    <w:rsid w:val="003F1E98"/>
    <w:rsid w:val="003F1EB1"/>
    <w:rsid w:val="003F63A5"/>
    <w:rsid w:val="003F7C27"/>
    <w:rsid w:val="00400035"/>
    <w:rsid w:val="00400B03"/>
    <w:rsid w:val="0040253C"/>
    <w:rsid w:val="004036D0"/>
    <w:rsid w:val="00403B39"/>
    <w:rsid w:val="00404922"/>
    <w:rsid w:val="00406154"/>
    <w:rsid w:val="004061EF"/>
    <w:rsid w:val="004130C9"/>
    <w:rsid w:val="00414283"/>
    <w:rsid w:val="00415AC3"/>
    <w:rsid w:val="00416340"/>
    <w:rsid w:val="0041767A"/>
    <w:rsid w:val="004218BC"/>
    <w:rsid w:val="00421F9A"/>
    <w:rsid w:val="004238E3"/>
    <w:rsid w:val="00423946"/>
    <w:rsid w:val="0042441E"/>
    <w:rsid w:val="00425725"/>
    <w:rsid w:val="00425FD7"/>
    <w:rsid w:val="004315A1"/>
    <w:rsid w:val="0043226D"/>
    <w:rsid w:val="0043639B"/>
    <w:rsid w:val="004377EB"/>
    <w:rsid w:val="00437F61"/>
    <w:rsid w:val="004426CF"/>
    <w:rsid w:val="004511A8"/>
    <w:rsid w:val="00452A1A"/>
    <w:rsid w:val="00455F49"/>
    <w:rsid w:val="00455FE4"/>
    <w:rsid w:val="00457085"/>
    <w:rsid w:val="00460F72"/>
    <w:rsid w:val="00461659"/>
    <w:rsid w:val="00462898"/>
    <w:rsid w:val="004632BD"/>
    <w:rsid w:val="00463834"/>
    <w:rsid w:val="0046384E"/>
    <w:rsid w:val="0046406B"/>
    <w:rsid w:val="00465488"/>
    <w:rsid w:val="00465D81"/>
    <w:rsid w:val="00466A7A"/>
    <w:rsid w:val="00466CFA"/>
    <w:rsid w:val="00470DAB"/>
    <w:rsid w:val="0047286E"/>
    <w:rsid w:val="00472884"/>
    <w:rsid w:val="00472B86"/>
    <w:rsid w:val="004730B9"/>
    <w:rsid w:val="00474197"/>
    <w:rsid w:val="004800F5"/>
    <w:rsid w:val="00480615"/>
    <w:rsid w:val="00485BA3"/>
    <w:rsid w:val="0048714A"/>
    <w:rsid w:val="004918E4"/>
    <w:rsid w:val="004923B1"/>
    <w:rsid w:val="0049385D"/>
    <w:rsid w:val="00494EB9"/>
    <w:rsid w:val="004955ED"/>
    <w:rsid w:val="00495817"/>
    <w:rsid w:val="00496734"/>
    <w:rsid w:val="0049723A"/>
    <w:rsid w:val="00497297"/>
    <w:rsid w:val="004A11B0"/>
    <w:rsid w:val="004A228F"/>
    <w:rsid w:val="004A5BE1"/>
    <w:rsid w:val="004A71D1"/>
    <w:rsid w:val="004B09DE"/>
    <w:rsid w:val="004B0F1B"/>
    <w:rsid w:val="004B219C"/>
    <w:rsid w:val="004B2531"/>
    <w:rsid w:val="004B3385"/>
    <w:rsid w:val="004B4A6B"/>
    <w:rsid w:val="004B5EEC"/>
    <w:rsid w:val="004B65EC"/>
    <w:rsid w:val="004B6913"/>
    <w:rsid w:val="004B7CE2"/>
    <w:rsid w:val="004C1494"/>
    <w:rsid w:val="004C2654"/>
    <w:rsid w:val="004C27F7"/>
    <w:rsid w:val="004C6FCF"/>
    <w:rsid w:val="004D1032"/>
    <w:rsid w:val="004D1C2A"/>
    <w:rsid w:val="004D5135"/>
    <w:rsid w:val="004D6133"/>
    <w:rsid w:val="004D6444"/>
    <w:rsid w:val="004D7783"/>
    <w:rsid w:val="004E09AB"/>
    <w:rsid w:val="004E57C0"/>
    <w:rsid w:val="004E60FA"/>
    <w:rsid w:val="004E6203"/>
    <w:rsid w:val="004E67CD"/>
    <w:rsid w:val="004E757A"/>
    <w:rsid w:val="004E7594"/>
    <w:rsid w:val="004F0448"/>
    <w:rsid w:val="004F1279"/>
    <w:rsid w:val="004F2336"/>
    <w:rsid w:val="004F26E8"/>
    <w:rsid w:val="004F320A"/>
    <w:rsid w:val="004F407E"/>
    <w:rsid w:val="004F6843"/>
    <w:rsid w:val="004F7145"/>
    <w:rsid w:val="00502DC2"/>
    <w:rsid w:val="005048DF"/>
    <w:rsid w:val="00505247"/>
    <w:rsid w:val="0050604B"/>
    <w:rsid w:val="00507A39"/>
    <w:rsid w:val="005101F8"/>
    <w:rsid w:val="00511C3B"/>
    <w:rsid w:val="0051459D"/>
    <w:rsid w:val="00514AE2"/>
    <w:rsid w:val="0052668E"/>
    <w:rsid w:val="00526AAA"/>
    <w:rsid w:val="005273E4"/>
    <w:rsid w:val="00527DCF"/>
    <w:rsid w:val="005310B0"/>
    <w:rsid w:val="00532338"/>
    <w:rsid w:val="0053233C"/>
    <w:rsid w:val="005325B6"/>
    <w:rsid w:val="00533D13"/>
    <w:rsid w:val="0053659C"/>
    <w:rsid w:val="0054032C"/>
    <w:rsid w:val="00541A10"/>
    <w:rsid w:val="00541D66"/>
    <w:rsid w:val="00541EC8"/>
    <w:rsid w:val="00544387"/>
    <w:rsid w:val="00544BA9"/>
    <w:rsid w:val="00545A51"/>
    <w:rsid w:val="00546035"/>
    <w:rsid w:val="005473AF"/>
    <w:rsid w:val="00547EAC"/>
    <w:rsid w:val="00550DD4"/>
    <w:rsid w:val="0055147E"/>
    <w:rsid w:val="00551E9E"/>
    <w:rsid w:val="00553CFF"/>
    <w:rsid w:val="00557957"/>
    <w:rsid w:val="00561A0C"/>
    <w:rsid w:val="00565D30"/>
    <w:rsid w:val="00567B45"/>
    <w:rsid w:val="005708BA"/>
    <w:rsid w:val="00574D8F"/>
    <w:rsid w:val="00580EE0"/>
    <w:rsid w:val="00583103"/>
    <w:rsid w:val="00584592"/>
    <w:rsid w:val="00585E21"/>
    <w:rsid w:val="00587A2C"/>
    <w:rsid w:val="00587F7F"/>
    <w:rsid w:val="00590745"/>
    <w:rsid w:val="005919DE"/>
    <w:rsid w:val="00592636"/>
    <w:rsid w:val="00596078"/>
    <w:rsid w:val="005964F8"/>
    <w:rsid w:val="005A109A"/>
    <w:rsid w:val="005A216E"/>
    <w:rsid w:val="005A285B"/>
    <w:rsid w:val="005A607E"/>
    <w:rsid w:val="005A7F15"/>
    <w:rsid w:val="005B0361"/>
    <w:rsid w:val="005B3172"/>
    <w:rsid w:val="005B36EE"/>
    <w:rsid w:val="005B4728"/>
    <w:rsid w:val="005B57F8"/>
    <w:rsid w:val="005C5553"/>
    <w:rsid w:val="005C6DAD"/>
    <w:rsid w:val="005D265C"/>
    <w:rsid w:val="005D29A0"/>
    <w:rsid w:val="005D354A"/>
    <w:rsid w:val="005D362B"/>
    <w:rsid w:val="005D5199"/>
    <w:rsid w:val="005D575D"/>
    <w:rsid w:val="005D7A8C"/>
    <w:rsid w:val="005E0220"/>
    <w:rsid w:val="005E093E"/>
    <w:rsid w:val="005E0E72"/>
    <w:rsid w:val="005E130F"/>
    <w:rsid w:val="005E2290"/>
    <w:rsid w:val="005E463D"/>
    <w:rsid w:val="005F05AE"/>
    <w:rsid w:val="005F0C29"/>
    <w:rsid w:val="005F5640"/>
    <w:rsid w:val="005F79D2"/>
    <w:rsid w:val="005F7B6B"/>
    <w:rsid w:val="006004D4"/>
    <w:rsid w:val="00601818"/>
    <w:rsid w:val="006021A6"/>
    <w:rsid w:val="0060224E"/>
    <w:rsid w:val="00604DFF"/>
    <w:rsid w:val="006068C1"/>
    <w:rsid w:val="00610AB9"/>
    <w:rsid w:val="006130CF"/>
    <w:rsid w:val="006135BF"/>
    <w:rsid w:val="00615F5D"/>
    <w:rsid w:val="00616EA5"/>
    <w:rsid w:val="0061737A"/>
    <w:rsid w:val="00622007"/>
    <w:rsid w:val="00622581"/>
    <w:rsid w:val="00622C73"/>
    <w:rsid w:val="006233D8"/>
    <w:rsid w:val="006239D5"/>
    <w:rsid w:val="00625188"/>
    <w:rsid w:val="0062649E"/>
    <w:rsid w:val="00630362"/>
    <w:rsid w:val="00634DDC"/>
    <w:rsid w:val="00634F36"/>
    <w:rsid w:val="00637BDC"/>
    <w:rsid w:val="00637EB1"/>
    <w:rsid w:val="00641AEA"/>
    <w:rsid w:val="00642F86"/>
    <w:rsid w:val="0064399E"/>
    <w:rsid w:val="00645374"/>
    <w:rsid w:val="00646FB7"/>
    <w:rsid w:val="006477B6"/>
    <w:rsid w:val="00647D2C"/>
    <w:rsid w:val="00650244"/>
    <w:rsid w:val="00654840"/>
    <w:rsid w:val="00654C0A"/>
    <w:rsid w:val="00654D28"/>
    <w:rsid w:val="006550AD"/>
    <w:rsid w:val="00655562"/>
    <w:rsid w:val="0065563A"/>
    <w:rsid w:val="00656DA5"/>
    <w:rsid w:val="006621EC"/>
    <w:rsid w:val="00664308"/>
    <w:rsid w:val="00665D69"/>
    <w:rsid w:val="00665E27"/>
    <w:rsid w:val="00667DA3"/>
    <w:rsid w:val="006703A0"/>
    <w:rsid w:val="0067091C"/>
    <w:rsid w:val="006718CF"/>
    <w:rsid w:val="00672114"/>
    <w:rsid w:val="00672F66"/>
    <w:rsid w:val="00676432"/>
    <w:rsid w:val="0067721E"/>
    <w:rsid w:val="0068018E"/>
    <w:rsid w:val="00680373"/>
    <w:rsid w:val="00680558"/>
    <w:rsid w:val="006809C9"/>
    <w:rsid w:val="006834DB"/>
    <w:rsid w:val="00683E8A"/>
    <w:rsid w:val="0068765B"/>
    <w:rsid w:val="00687C46"/>
    <w:rsid w:val="00687FC7"/>
    <w:rsid w:val="006915B8"/>
    <w:rsid w:val="0069688C"/>
    <w:rsid w:val="006A05E8"/>
    <w:rsid w:val="006A203E"/>
    <w:rsid w:val="006A6D13"/>
    <w:rsid w:val="006B014B"/>
    <w:rsid w:val="006B14D9"/>
    <w:rsid w:val="006B2DD6"/>
    <w:rsid w:val="006B30E1"/>
    <w:rsid w:val="006B651C"/>
    <w:rsid w:val="006B683E"/>
    <w:rsid w:val="006C2389"/>
    <w:rsid w:val="006C3DAC"/>
    <w:rsid w:val="006C3E6D"/>
    <w:rsid w:val="006C7436"/>
    <w:rsid w:val="006D019A"/>
    <w:rsid w:val="006D06F5"/>
    <w:rsid w:val="006D1AEB"/>
    <w:rsid w:val="006D3054"/>
    <w:rsid w:val="006D37D5"/>
    <w:rsid w:val="006D3C10"/>
    <w:rsid w:val="006D603A"/>
    <w:rsid w:val="006D6AE4"/>
    <w:rsid w:val="006D7A46"/>
    <w:rsid w:val="006D7C37"/>
    <w:rsid w:val="006E0B86"/>
    <w:rsid w:val="006E12F5"/>
    <w:rsid w:val="006E2315"/>
    <w:rsid w:val="006E3B68"/>
    <w:rsid w:val="006E4492"/>
    <w:rsid w:val="006E45B0"/>
    <w:rsid w:val="006E4C3E"/>
    <w:rsid w:val="006E4F72"/>
    <w:rsid w:val="006E51CA"/>
    <w:rsid w:val="006E5964"/>
    <w:rsid w:val="006E6270"/>
    <w:rsid w:val="006F0BB9"/>
    <w:rsid w:val="006F1587"/>
    <w:rsid w:val="006F1929"/>
    <w:rsid w:val="006F291F"/>
    <w:rsid w:val="006F3A12"/>
    <w:rsid w:val="006F3B41"/>
    <w:rsid w:val="006F4401"/>
    <w:rsid w:val="006F48C4"/>
    <w:rsid w:val="006F49CE"/>
    <w:rsid w:val="006F53A2"/>
    <w:rsid w:val="006F71A9"/>
    <w:rsid w:val="00702646"/>
    <w:rsid w:val="0070468A"/>
    <w:rsid w:val="007067DB"/>
    <w:rsid w:val="007113FF"/>
    <w:rsid w:val="00714096"/>
    <w:rsid w:val="00714E22"/>
    <w:rsid w:val="00714F62"/>
    <w:rsid w:val="00720893"/>
    <w:rsid w:val="00721C35"/>
    <w:rsid w:val="007224EF"/>
    <w:rsid w:val="00727723"/>
    <w:rsid w:val="007279A2"/>
    <w:rsid w:val="0073053A"/>
    <w:rsid w:val="00730AA2"/>
    <w:rsid w:val="00730BC6"/>
    <w:rsid w:val="007313B9"/>
    <w:rsid w:val="00732E42"/>
    <w:rsid w:val="00733E4E"/>
    <w:rsid w:val="00733FB2"/>
    <w:rsid w:val="00735156"/>
    <w:rsid w:val="00736D12"/>
    <w:rsid w:val="00740728"/>
    <w:rsid w:val="00741B81"/>
    <w:rsid w:val="00744B06"/>
    <w:rsid w:val="00745713"/>
    <w:rsid w:val="0075010E"/>
    <w:rsid w:val="0075230C"/>
    <w:rsid w:val="0075273C"/>
    <w:rsid w:val="0075462D"/>
    <w:rsid w:val="00756E6F"/>
    <w:rsid w:val="0075719A"/>
    <w:rsid w:val="00760CA2"/>
    <w:rsid w:val="007631CD"/>
    <w:rsid w:val="007635F9"/>
    <w:rsid w:val="00763FAB"/>
    <w:rsid w:val="00766C37"/>
    <w:rsid w:val="0077477B"/>
    <w:rsid w:val="0077486C"/>
    <w:rsid w:val="007761A8"/>
    <w:rsid w:val="007769EF"/>
    <w:rsid w:val="007777E3"/>
    <w:rsid w:val="00777C6A"/>
    <w:rsid w:val="00781D5E"/>
    <w:rsid w:val="007824D2"/>
    <w:rsid w:val="00783188"/>
    <w:rsid w:val="00783674"/>
    <w:rsid w:val="00784B80"/>
    <w:rsid w:val="00791774"/>
    <w:rsid w:val="00792770"/>
    <w:rsid w:val="00792F48"/>
    <w:rsid w:val="00792FA0"/>
    <w:rsid w:val="00793D37"/>
    <w:rsid w:val="00793D76"/>
    <w:rsid w:val="007941BE"/>
    <w:rsid w:val="007961E3"/>
    <w:rsid w:val="007966D8"/>
    <w:rsid w:val="007974DA"/>
    <w:rsid w:val="007A0770"/>
    <w:rsid w:val="007A2234"/>
    <w:rsid w:val="007A2802"/>
    <w:rsid w:val="007A4C24"/>
    <w:rsid w:val="007A6513"/>
    <w:rsid w:val="007A68C7"/>
    <w:rsid w:val="007B16B2"/>
    <w:rsid w:val="007B5DCA"/>
    <w:rsid w:val="007B697D"/>
    <w:rsid w:val="007B7B7F"/>
    <w:rsid w:val="007C13B5"/>
    <w:rsid w:val="007C21B5"/>
    <w:rsid w:val="007C48E4"/>
    <w:rsid w:val="007C6327"/>
    <w:rsid w:val="007D06FA"/>
    <w:rsid w:val="007D13C5"/>
    <w:rsid w:val="007D4001"/>
    <w:rsid w:val="007D4DC9"/>
    <w:rsid w:val="007D7FE7"/>
    <w:rsid w:val="007E10B9"/>
    <w:rsid w:val="007E13E4"/>
    <w:rsid w:val="007E24BA"/>
    <w:rsid w:val="007E3A2E"/>
    <w:rsid w:val="007E5168"/>
    <w:rsid w:val="007E610D"/>
    <w:rsid w:val="007E6F73"/>
    <w:rsid w:val="007E77CD"/>
    <w:rsid w:val="007F49AB"/>
    <w:rsid w:val="007F5A0C"/>
    <w:rsid w:val="008012D7"/>
    <w:rsid w:val="0080156C"/>
    <w:rsid w:val="00802364"/>
    <w:rsid w:val="008040E8"/>
    <w:rsid w:val="00804B7F"/>
    <w:rsid w:val="00805605"/>
    <w:rsid w:val="00806CDB"/>
    <w:rsid w:val="008077E5"/>
    <w:rsid w:val="00812D93"/>
    <w:rsid w:val="00813E69"/>
    <w:rsid w:val="00815EB0"/>
    <w:rsid w:val="0081693E"/>
    <w:rsid w:val="0081752C"/>
    <w:rsid w:val="00820112"/>
    <w:rsid w:val="00821A32"/>
    <w:rsid w:val="008235C3"/>
    <w:rsid w:val="00823E46"/>
    <w:rsid w:val="008268AF"/>
    <w:rsid w:val="008312A2"/>
    <w:rsid w:val="00832BCB"/>
    <w:rsid w:val="00833DC6"/>
    <w:rsid w:val="00836293"/>
    <w:rsid w:val="00837396"/>
    <w:rsid w:val="00837C23"/>
    <w:rsid w:val="00843474"/>
    <w:rsid w:val="00844140"/>
    <w:rsid w:val="0084492C"/>
    <w:rsid w:val="008456EB"/>
    <w:rsid w:val="008515C0"/>
    <w:rsid w:val="00852054"/>
    <w:rsid w:val="008522DE"/>
    <w:rsid w:val="0085385F"/>
    <w:rsid w:val="00853F3C"/>
    <w:rsid w:val="00857086"/>
    <w:rsid w:val="00857E3B"/>
    <w:rsid w:val="00860573"/>
    <w:rsid w:val="00860B8E"/>
    <w:rsid w:val="00862637"/>
    <w:rsid w:val="008642FF"/>
    <w:rsid w:val="00867218"/>
    <w:rsid w:val="008674E1"/>
    <w:rsid w:val="00873071"/>
    <w:rsid w:val="0087475E"/>
    <w:rsid w:val="00876708"/>
    <w:rsid w:val="008777AF"/>
    <w:rsid w:val="008828A7"/>
    <w:rsid w:val="008836DD"/>
    <w:rsid w:val="00887D30"/>
    <w:rsid w:val="00890639"/>
    <w:rsid w:val="008946A0"/>
    <w:rsid w:val="008949AB"/>
    <w:rsid w:val="008951D6"/>
    <w:rsid w:val="0089527A"/>
    <w:rsid w:val="00896B29"/>
    <w:rsid w:val="008A28C8"/>
    <w:rsid w:val="008A3173"/>
    <w:rsid w:val="008A41D6"/>
    <w:rsid w:val="008B35EF"/>
    <w:rsid w:val="008B6065"/>
    <w:rsid w:val="008B6922"/>
    <w:rsid w:val="008C18E8"/>
    <w:rsid w:val="008C4F9B"/>
    <w:rsid w:val="008C74E1"/>
    <w:rsid w:val="008D0CD0"/>
    <w:rsid w:val="008D0FE7"/>
    <w:rsid w:val="008D1CB4"/>
    <w:rsid w:val="008D4105"/>
    <w:rsid w:val="008D6237"/>
    <w:rsid w:val="008D6922"/>
    <w:rsid w:val="008E3109"/>
    <w:rsid w:val="008E3E35"/>
    <w:rsid w:val="008E4517"/>
    <w:rsid w:val="008E49DD"/>
    <w:rsid w:val="008F10A8"/>
    <w:rsid w:val="008F200F"/>
    <w:rsid w:val="008F6DD9"/>
    <w:rsid w:val="00901D09"/>
    <w:rsid w:val="009054C3"/>
    <w:rsid w:val="00907BC9"/>
    <w:rsid w:val="00910B8E"/>
    <w:rsid w:val="00910E81"/>
    <w:rsid w:val="00912183"/>
    <w:rsid w:val="00912678"/>
    <w:rsid w:val="0091268E"/>
    <w:rsid w:val="00913D2A"/>
    <w:rsid w:val="009160DA"/>
    <w:rsid w:val="00920389"/>
    <w:rsid w:val="00921357"/>
    <w:rsid w:val="0092330C"/>
    <w:rsid w:val="00925FD3"/>
    <w:rsid w:val="00926B10"/>
    <w:rsid w:val="00932532"/>
    <w:rsid w:val="00932A26"/>
    <w:rsid w:val="00932CAB"/>
    <w:rsid w:val="00933CD9"/>
    <w:rsid w:val="009348CE"/>
    <w:rsid w:val="00936C2A"/>
    <w:rsid w:val="009373CC"/>
    <w:rsid w:val="00940325"/>
    <w:rsid w:val="009409D0"/>
    <w:rsid w:val="009440C7"/>
    <w:rsid w:val="00944803"/>
    <w:rsid w:val="00944862"/>
    <w:rsid w:val="00945BC3"/>
    <w:rsid w:val="00946A77"/>
    <w:rsid w:val="0095279A"/>
    <w:rsid w:val="009548BA"/>
    <w:rsid w:val="00955A67"/>
    <w:rsid w:val="00956DC6"/>
    <w:rsid w:val="00957608"/>
    <w:rsid w:val="0096084E"/>
    <w:rsid w:val="00966C3C"/>
    <w:rsid w:val="0097099C"/>
    <w:rsid w:val="00973756"/>
    <w:rsid w:val="0097427A"/>
    <w:rsid w:val="00975A77"/>
    <w:rsid w:val="0098059A"/>
    <w:rsid w:val="00982FDA"/>
    <w:rsid w:val="009866C4"/>
    <w:rsid w:val="009914FC"/>
    <w:rsid w:val="00991C17"/>
    <w:rsid w:val="00991F94"/>
    <w:rsid w:val="00994F68"/>
    <w:rsid w:val="009958A8"/>
    <w:rsid w:val="009A7076"/>
    <w:rsid w:val="009B027A"/>
    <w:rsid w:val="009B0695"/>
    <w:rsid w:val="009B52A2"/>
    <w:rsid w:val="009B5398"/>
    <w:rsid w:val="009B6836"/>
    <w:rsid w:val="009B7943"/>
    <w:rsid w:val="009B7C8B"/>
    <w:rsid w:val="009C0042"/>
    <w:rsid w:val="009C4920"/>
    <w:rsid w:val="009D00D4"/>
    <w:rsid w:val="009D1CC3"/>
    <w:rsid w:val="009D29F4"/>
    <w:rsid w:val="009D5BDB"/>
    <w:rsid w:val="009D5DFC"/>
    <w:rsid w:val="009D6531"/>
    <w:rsid w:val="009D6BB2"/>
    <w:rsid w:val="009E18E8"/>
    <w:rsid w:val="009E2D29"/>
    <w:rsid w:val="009E5226"/>
    <w:rsid w:val="009E5962"/>
    <w:rsid w:val="009E77CA"/>
    <w:rsid w:val="009F123A"/>
    <w:rsid w:val="009F291C"/>
    <w:rsid w:val="009F3D1A"/>
    <w:rsid w:val="009F540C"/>
    <w:rsid w:val="009F5C2D"/>
    <w:rsid w:val="009F6EC1"/>
    <w:rsid w:val="00A06B2B"/>
    <w:rsid w:val="00A122B5"/>
    <w:rsid w:val="00A14A5B"/>
    <w:rsid w:val="00A17B89"/>
    <w:rsid w:val="00A20B95"/>
    <w:rsid w:val="00A22B9F"/>
    <w:rsid w:val="00A23828"/>
    <w:rsid w:val="00A23B03"/>
    <w:rsid w:val="00A26C32"/>
    <w:rsid w:val="00A301EB"/>
    <w:rsid w:val="00A306AF"/>
    <w:rsid w:val="00A31772"/>
    <w:rsid w:val="00A31C3C"/>
    <w:rsid w:val="00A32022"/>
    <w:rsid w:val="00A330D3"/>
    <w:rsid w:val="00A34227"/>
    <w:rsid w:val="00A34660"/>
    <w:rsid w:val="00A358BE"/>
    <w:rsid w:val="00A365EF"/>
    <w:rsid w:val="00A36FFA"/>
    <w:rsid w:val="00A37B7C"/>
    <w:rsid w:val="00A41966"/>
    <w:rsid w:val="00A43AA9"/>
    <w:rsid w:val="00A45740"/>
    <w:rsid w:val="00A47D60"/>
    <w:rsid w:val="00A50099"/>
    <w:rsid w:val="00A53BE4"/>
    <w:rsid w:val="00A54369"/>
    <w:rsid w:val="00A543A1"/>
    <w:rsid w:val="00A54B44"/>
    <w:rsid w:val="00A54D53"/>
    <w:rsid w:val="00A56604"/>
    <w:rsid w:val="00A56BFD"/>
    <w:rsid w:val="00A57302"/>
    <w:rsid w:val="00A5732D"/>
    <w:rsid w:val="00A578CB"/>
    <w:rsid w:val="00A61022"/>
    <w:rsid w:val="00A63F80"/>
    <w:rsid w:val="00A651F6"/>
    <w:rsid w:val="00A70D12"/>
    <w:rsid w:val="00A70D5C"/>
    <w:rsid w:val="00A718C5"/>
    <w:rsid w:val="00A725F5"/>
    <w:rsid w:val="00A7381F"/>
    <w:rsid w:val="00A74574"/>
    <w:rsid w:val="00A767F5"/>
    <w:rsid w:val="00A80A38"/>
    <w:rsid w:val="00A83011"/>
    <w:rsid w:val="00A84E03"/>
    <w:rsid w:val="00A900D3"/>
    <w:rsid w:val="00A91DB7"/>
    <w:rsid w:val="00A92AB7"/>
    <w:rsid w:val="00A936E7"/>
    <w:rsid w:val="00A94DC3"/>
    <w:rsid w:val="00A95EB4"/>
    <w:rsid w:val="00AA0CBA"/>
    <w:rsid w:val="00AA1F8B"/>
    <w:rsid w:val="00AA2D04"/>
    <w:rsid w:val="00AA2FD0"/>
    <w:rsid w:val="00AA49B9"/>
    <w:rsid w:val="00AA51A2"/>
    <w:rsid w:val="00AA7794"/>
    <w:rsid w:val="00AB019D"/>
    <w:rsid w:val="00AB0EC5"/>
    <w:rsid w:val="00AB1751"/>
    <w:rsid w:val="00AB1EA5"/>
    <w:rsid w:val="00AB4291"/>
    <w:rsid w:val="00AC2B68"/>
    <w:rsid w:val="00AC3122"/>
    <w:rsid w:val="00AC3389"/>
    <w:rsid w:val="00AC6588"/>
    <w:rsid w:val="00AC7F8D"/>
    <w:rsid w:val="00AD03AF"/>
    <w:rsid w:val="00AD120F"/>
    <w:rsid w:val="00AD5D17"/>
    <w:rsid w:val="00AD5FAE"/>
    <w:rsid w:val="00AD6D04"/>
    <w:rsid w:val="00AD7483"/>
    <w:rsid w:val="00AD77DF"/>
    <w:rsid w:val="00AD79AB"/>
    <w:rsid w:val="00AE0D1D"/>
    <w:rsid w:val="00AE3E28"/>
    <w:rsid w:val="00AE65FD"/>
    <w:rsid w:val="00AE7A18"/>
    <w:rsid w:val="00AF0457"/>
    <w:rsid w:val="00AF4005"/>
    <w:rsid w:val="00AF45E7"/>
    <w:rsid w:val="00AF7811"/>
    <w:rsid w:val="00B00C55"/>
    <w:rsid w:val="00B0346C"/>
    <w:rsid w:val="00B04CD7"/>
    <w:rsid w:val="00B06D95"/>
    <w:rsid w:val="00B07B13"/>
    <w:rsid w:val="00B11107"/>
    <w:rsid w:val="00B20000"/>
    <w:rsid w:val="00B2109E"/>
    <w:rsid w:val="00B21434"/>
    <w:rsid w:val="00B23783"/>
    <w:rsid w:val="00B245EF"/>
    <w:rsid w:val="00B30E47"/>
    <w:rsid w:val="00B311E0"/>
    <w:rsid w:val="00B31C51"/>
    <w:rsid w:val="00B31CC7"/>
    <w:rsid w:val="00B31F92"/>
    <w:rsid w:val="00B33BEA"/>
    <w:rsid w:val="00B3573B"/>
    <w:rsid w:val="00B36719"/>
    <w:rsid w:val="00B36E5C"/>
    <w:rsid w:val="00B3797B"/>
    <w:rsid w:val="00B4039F"/>
    <w:rsid w:val="00B40545"/>
    <w:rsid w:val="00B4400E"/>
    <w:rsid w:val="00B4524A"/>
    <w:rsid w:val="00B4733F"/>
    <w:rsid w:val="00B54046"/>
    <w:rsid w:val="00B55D2E"/>
    <w:rsid w:val="00B57F1D"/>
    <w:rsid w:val="00B602D4"/>
    <w:rsid w:val="00B60851"/>
    <w:rsid w:val="00B62E7C"/>
    <w:rsid w:val="00B632C6"/>
    <w:rsid w:val="00B63A21"/>
    <w:rsid w:val="00B63FD0"/>
    <w:rsid w:val="00B64398"/>
    <w:rsid w:val="00B648C2"/>
    <w:rsid w:val="00B738C8"/>
    <w:rsid w:val="00B742F7"/>
    <w:rsid w:val="00B743C4"/>
    <w:rsid w:val="00B751C2"/>
    <w:rsid w:val="00B752EC"/>
    <w:rsid w:val="00B75C39"/>
    <w:rsid w:val="00B77B2D"/>
    <w:rsid w:val="00B8077A"/>
    <w:rsid w:val="00B80874"/>
    <w:rsid w:val="00B8131B"/>
    <w:rsid w:val="00B81FF3"/>
    <w:rsid w:val="00B822E8"/>
    <w:rsid w:val="00B832DA"/>
    <w:rsid w:val="00B876ED"/>
    <w:rsid w:val="00B90389"/>
    <w:rsid w:val="00B9151B"/>
    <w:rsid w:val="00B91924"/>
    <w:rsid w:val="00B926D1"/>
    <w:rsid w:val="00B92BE9"/>
    <w:rsid w:val="00B95039"/>
    <w:rsid w:val="00B96C92"/>
    <w:rsid w:val="00BA1A24"/>
    <w:rsid w:val="00BA2011"/>
    <w:rsid w:val="00BA4DEB"/>
    <w:rsid w:val="00BA6D54"/>
    <w:rsid w:val="00BA797B"/>
    <w:rsid w:val="00BA7CA0"/>
    <w:rsid w:val="00BA7DDD"/>
    <w:rsid w:val="00BB22A7"/>
    <w:rsid w:val="00BB2AE1"/>
    <w:rsid w:val="00BB3D0E"/>
    <w:rsid w:val="00BB788F"/>
    <w:rsid w:val="00BC0412"/>
    <w:rsid w:val="00BC293A"/>
    <w:rsid w:val="00BC37A2"/>
    <w:rsid w:val="00BC6216"/>
    <w:rsid w:val="00BC76B2"/>
    <w:rsid w:val="00BC789A"/>
    <w:rsid w:val="00BC7CDA"/>
    <w:rsid w:val="00BD0BEC"/>
    <w:rsid w:val="00BD5F44"/>
    <w:rsid w:val="00BD7012"/>
    <w:rsid w:val="00BD7916"/>
    <w:rsid w:val="00BE005C"/>
    <w:rsid w:val="00BE24BC"/>
    <w:rsid w:val="00BE2750"/>
    <w:rsid w:val="00BE6731"/>
    <w:rsid w:val="00BE70DD"/>
    <w:rsid w:val="00BF2004"/>
    <w:rsid w:val="00BF7B35"/>
    <w:rsid w:val="00C0230C"/>
    <w:rsid w:val="00C030E0"/>
    <w:rsid w:val="00C03BCC"/>
    <w:rsid w:val="00C043BF"/>
    <w:rsid w:val="00C06D2D"/>
    <w:rsid w:val="00C07282"/>
    <w:rsid w:val="00C12E2F"/>
    <w:rsid w:val="00C13627"/>
    <w:rsid w:val="00C13E41"/>
    <w:rsid w:val="00C1437B"/>
    <w:rsid w:val="00C1634F"/>
    <w:rsid w:val="00C16593"/>
    <w:rsid w:val="00C225B4"/>
    <w:rsid w:val="00C22CCB"/>
    <w:rsid w:val="00C240B8"/>
    <w:rsid w:val="00C241EB"/>
    <w:rsid w:val="00C25C44"/>
    <w:rsid w:val="00C30BEC"/>
    <w:rsid w:val="00C367C1"/>
    <w:rsid w:val="00C37A4F"/>
    <w:rsid w:val="00C37E20"/>
    <w:rsid w:val="00C40917"/>
    <w:rsid w:val="00C40F0A"/>
    <w:rsid w:val="00C41C32"/>
    <w:rsid w:val="00C43404"/>
    <w:rsid w:val="00C436CF"/>
    <w:rsid w:val="00C448E4"/>
    <w:rsid w:val="00C45FFC"/>
    <w:rsid w:val="00C51D80"/>
    <w:rsid w:val="00C527BF"/>
    <w:rsid w:val="00C52AD1"/>
    <w:rsid w:val="00C55DC9"/>
    <w:rsid w:val="00C57A59"/>
    <w:rsid w:val="00C62768"/>
    <w:rsid w:val="00C636CB"/>
    <w:rsid w:val="00C637AA"/>
    <w:rsid w:val="00C6723E"/>
    <w:rsid w:val="00C674F5"/>
    <w:rsid w:val="00C7119D"/>
    <w:rsid w:val="00C75C1A"/>
    <w:rsid w:val="00C76AE1"/>
    <w:rsid w:val="00C81F6D"/>
    <w:rsid w:val="00C852D5"/>
    <w:rsid w:val="00C87277"/>
    <w:rsid w:val="00C87938"/>
    <w:rsid w:val="00C924AD"/>
    <w:rsid w:val="00C93C60"/>
    <w:rsid w:val="00C93C63"/>
    <w:rsid w:val="00CA1E43"/>
    <w:rsid w:val="00CA1EE8"/>
    <w:rsid w:val="00CA3DA6"/>
    <w:rsid w:val="00CA4926"/>
    <w:rsid w:val="00CA4C4C"/>
    <w:rsid w:val="00CA5CCF"/>
    <w:rsid w:val="00CA6171"/>
    <w:rsid w:val="00CA7583"/>
    <w:rsid w:val="00CB09C8"/>
    <w:rsid w:val="00CB1AAA"/>
    <w:rsid w:val="00CB43E8"/>
    <w:rsid w:val="00CB502E"/>
    <w:rsid w:val="00CB550C"/>
    <w:rsid w:val="00CB6922"/>
    <w:rsid w:val="00CC10D1"/>
    <w:rsid w:val="00CC2548"/>
    <w:rsid w:val="00CC35C9"/>
    <w:rsid w:val="00CC4B9E"/>
    <w:rsid w:val="00CC50A2"/>
    <w:rsid w:val="00CC5962"/>
    <w:rsid w:val="00CD126A"/>
    <w:rsid w:val="00CD15C9"/>
    <w:rsid w:val="00CD2522"/>
    <w:rsid w:val="00CD2BBE"/>
    <w:rsid w:val="00CD3A56"/>
    <w:rsid w:val="00CD4BE5"/>
    <w:rsid w:val="00CD62FD"/>
    <w:rsid w:val="00CE190A"/>
    <w:rsid w:val="00CE1E9C"/>
    <w:rsid w:val="00CE2F32"/>
    <w:rsid w:val="00CE30B1"/>
    <w:rsid w:val="00CE3459"/>
    <w:rsid w:val="00CE6618"/>
    <w:rsid w:val="00CF0049"/>
    <w:rsid w:val="00CF3060"/>
    <w:rsid w:val="00CF3ADD"/>
    <w:rsid w:val="00CF41EE"/>
    <w:rsid w:val="00CF472A"/>
    <w:rsid w:val="00CF4E96"/>
    <w:rsid w:val="00CF5590"/>
    <w:rsid w:val="00CF6D8F"/>
    <w:rsid w:val="00D010A6"/>
    <w:rsid w:val="00D022D1"/>
    <w:rsid w:val="00D02BBA"/>
    <w:rsid w:val="00D03DAC"/>
    <w:rsid w:val="00D05034"/>
    <w:rsid w:val="00D06A6D"/>
    <w:rsid w:val="00D15830"/>
    <w:rsid w:val="00D17FE0"/>
    <w:rsid w:val="00D21E0C"/>
    <w:rsid w:val="00D2432C"/>
    <w:rsid w:val="00D25F24"/>
    <w:rsid w:val="00D27CAF"/>
    <w:rsid w:val="00D30D4D"/>
    <w:rsid w:val="00D3146E"/>
    <w:rsid w:val="00D35D51"/>
    <w:rsid w:val="00D363C9"/>
    <w:rsid w:val="00D36F81"/>
    <w:rsid w:val="00D373F3"/>
    <w:rsid w:val="00D412D0"/>
    <w:rsid w:val="00D4147D"/>
    <w:rsid w:val="00D4191B"/>
    <w:rsid w:val="00D4331E"/>
    <w:rsid w:val="00D46404"/>
    <w:rsid w:val="00D52A5E"/>
    <w:rsid w:val="00D554F3"/>
    <w:rsid w:val="00D561D0"/>
    <w:rsid w:val="00D57B6D"/>
    <w:rsid w:val="00D57EB9"/>
    <w:rsid w:val="00D61F50"/>
    <w:rsid w:val="00D63AEA"/>
    <w:rsid w:val="00D702D6"/>
    <w:rsid w:val="00D707F8"/>
    <w:rsid w:val="00D7088C"/>
    <w:rsid w:val="00D73CEB"/>
    <w:rsid w:val="00D75AAA"/>
    <w:rsid w:val="00D77093"/>
    <w:rsid w:val="00D77A6E"/>
    <w:rsid w:val="00D855CE"/>
    <w:rsid w:val="00D86AC3"/>
    <w:rsid w:val="00D91339"/>
    <w:rsid w:val="00D949E2"/>
    <w:rsid w:val="00D96441"/>
    <w:rsid w:val="00D96606"/>
    <w:rsid w:val="00D96D30"/>
    <w:rsid w:val="00D9713E"/>
    <w:rsid w:val="00DA1DA9"/>
    <w:rsid w:val="00DA4435"/>
    <w:rsid w:val="00DA7413"/>
    <w:rsid w:val="00DA7764"/>
    <w:rsid w:val="00DA7B5D"/>
    <w:rsid w:val="00DB34D6"/>
    <w:rsid w:val="00DB5654"/>
    <w:rsid w:val="00DB773A"/>
    <w:rsid w:val="00DC004F"/>
    <w:rsid w:val="00DC0312"/>
    <w:rsid w:val="00DC1DCF"/>
    <w:rsid w:val="00DC3BD4"/>
    <w:rsid w:val="00DC44CE"/>
    <w:rsid w:val="00DC44D4"/>
    <w:rsid w:val="00DC5014"/>
    <w:rsid w:val="00DC50C9"/>
    <w:rsid w:val="00DC6A9C"/>
    <w:rsid w:val="00DD1843"/>
    <w:rsid w:val="00DD1AED"/>
    <w:rsid w:val="00DD1B36"/>
    <w:rsid w:val="00DD1F4F"/>
    <w:rsid w:val="00DD372A"/>
    <w:rsid w:val="00DD57B7"/>
    <w:rsid w:val="00DD75E7"/>
    <w:rsid w:val="00DE19EE"/>
    <w:rsid w:val="00DE51C8"/>
    <w:rsid w:val="00DE5227"/>
    <w:rsid w:val="00DE528D"/>
    <w:rsid w:val="00DE5B8D"/>
    <w:rsid w:val="00DF500C"/>
    <w:rsid w:val="00DF58CF"/>
    <w:rsid w:val="00DF619C"/>
    <w:rsid w:val="00DF708D"/>
    <w:rsid w:val="00DF7373"/>
    <w:rsid w:val="00E00FE5"/>
    <w:rsid w:val="00E02380"/>
    <w:rsid w:val="00E02BEB"/>
    <w:rsid w:val="00E030E2"/>
    <w:rsid w:val="00E03139"/>
    <w:rsid w:val="00E032DB"/>
    <w:rsid w:val="00E04FF0"/>
    <w:rsid w:val="00E058E5"/>
    <w:rsid w:val="00E05AEC"/>
    <w:rsid w:val="00E061F0"/>
    <w:rsid w:val="00E1014C"/>
    <w:rsid w:val="00E15DD1"/>
    <w:rsid w:val="00E20814"/>
    <w:rsid w:val="00E22262"/>
    <w:rsid w:val="00E255CD"/>
    <w:rsid w:val="00E260D7"/>
    <w:rsid w:val="00E2695B"/>
    <w:rsid w:val="00E269C3"/>
    <w:rsid w:val="00E27BF4"/>
    <w:rsid w:val="00E27CE3"/>
    <w:rsid w:val="00E3030A"/>
    <w:rsid w:val="00E345D2"/>
    <w:rsid w:val="00E45878"/>
    <w:rsid w:val="00E470C6"/>
    <w:rsid w:val="00E47371"/>
    <w:rsid w:val="00E5317B"/>
    <w:rsid w:val="00E57265"/>
    <w:rsid w:val="00E60C4F"/>
    <w:rsid w:val="00E61F43"/>
    <w:rsid w:val="00E63581"/>
    <w:rsid w:val="00E65CDC"/>
    <w:rsid w:val="00E74261"/>
    <w:rsid w:val="00E75BA3"/>
    <w:rsid w:val="00E7623B"/>
    <w:rsid w:val="00E76FDC"/>
    <w:rsid w:val="00E77645"/>
    <w:rsid w:val="00E800AF"/>
    <w:rsid w:val="00E80723"/>
    <w:rsid w:val="00E87202"/>
    <w:rsid w:val="00E87286"/>
    <w:rsid w:val="00E90811"/>
    <w:rsid w:val="00E90E54"/>
    <w:rsid w:val="00E912C9"/>
    <w:rsid w:val="00E924D3"/>
    <w:rsid w:val="00E93726"/>
    <w:rsid w:val="00EA0074"/>
    <w:rsid w:val="00EA495E"/>
    <w:rsid w:val="00EA5121"/>
    <w:rsid w:val="00EA5299"/>
    <w:rsid w:val="00EA5773"/>
    <w:rsid w:val="00EA6FE8"/>
    <w:rsid w:val="00EA7774"/>
    <w:rsid w:val="00EA7F15"/>
    <w:rsid w:val="00EB145E"/>
    <w:rsid w:val="00EB496E"/>
    <w:rsid w:val="00EB501A"/>
    <w:rsid w:val="00EB5FE5"/>
    <w:rsid w:val="00EB6427"/>
    <w:rsid w:val="00EC05B2"/>
    <w:rsid w:val="00EC265A"/>
    <w:rsid w:val="00EC5E53"/>
    <w:rsid w:val="00EC688E"/>
    <w:rsid w:val="00EC7722"/>
    <w:rsid w:val="00ED1DC2"/>
    <w:rsid w:val="00ED3240"/>
    <w:rsid w:val="00ED44C6"/>
    <w:rsid w:val="00EE16C9"/>
    <w:rsid w:val="00EE20CB"/>
    <w:rsid w:val="00EE4780"/>
    <w:rsid w:val="00EE6E9A"/>
    <w:rsid w:val="00EF0310"/>
    <w:rsid w:val="00EF0C65"/>
    <w:rsid w:val="00EF0D50"/>
    <w:rsid w:val="00EF113C"/>
    <w:rsid w:val="00EF1C1A"/>
    <w:rsid w:val="00EF2093"/>
    <w:rsid w:val="00EF28BA"/>
    <w:rsid w:val="00EF2AA4"/>
    <w:rsid w:val="00EF31A6"/>
    <w:rsid w:val="00EF3AF3"/>
    <w:rsid w:val="00EF4EF3"/>
    <w:rsid w:val="00EF5425"/>
    <w:rsid w:val="00F02D6B"/>
    <w:rsid w:val="00F03A45"/>
    <w:rsid w:val="00F0448B"/>
    <w:rsid w:val="00F058FA"/>
    <w:rsid w:val="00F05C03"/>
    <w:rsid w:val="00F063AB"/>
    <w:rsid w:val="00F10266"/>
    <w:rsid w:val="00F11094"/>
    <w:rsid w:val="00F1496E"/>
    <w:rsid w:val="00F17666"/>
    <w:rsid w:val="00F20A2B"/>
    <w:rsid w:val="00F25A29"/>
    <w:rsid w:val="00F25F5F"/>
    <w:rsid w:val="00F27A2F"/>
    <w:rsid w:val="00F30DBF"/>
    <w:rsid w:val="00F30EA4"/>
    <w:rsid w:val="00F314E0"/>
    <w:rsid w:val="00F31CFD"/>
    <w:rsid w:val="00F32413"/>
    <w:rsid w:val="00F35DF2"/>
    <w:rsid w:val="00F36299"/>
    <w:rsid w:val="00F412A7"/>
    <w:rsid w:val="00F4160E"/>
    <w:rsid w:val="00F425C0"/>
    <w:rsid w:val="00F4422B"/>
    <w:rsid w:val="00F459AB"/>
    <w:rsid w:val="00F461F4"/>
    <w:rsid w:val="00F512E3"/>
    <w:rsid w:val="00F5199C"/>
    <w:rsid w:val="00F552FF"/>
    <w:rsid w:val="00F5669E"/>
    <w:rsid w:val="00F57D4E"/>
    <w:rsid w:val="00F6119A"/>
    <w:rsid w:val="00F6160A"/>
    <w:rsid w:val="00F62A00"/>
    <w:rsid w:val="00F6429F"/>
    <w:rsid w:val="00F65030"/>
    <w:rsid w:val="00F6568C"/>
    <w:rsid w:val="00F71E1F"/>
    <w:rsid w:val="00F72E8B"/>
    <w:rsid w:val="00F7389E"/>
    <w:rsid w:val="00F75444"/>
    <w:rsid w:val="00F819B2"/>
    <w:rsid w:val="00F82700"/>
    <w:rsid w:val="00F82B31"/>
    <w:rsid w:val="00F83AD4"/>
    <w:rsid w:val="00F84616"/>
    <w:rsid w:val="00F84BE5"/>
    <w:rsid w:val="00F851BA"/>
    <w:rsid w:val="00F87101"/>
    <w:rsid w:val="00F924FF"/>
    <w:rsid w:val="00F92EAA"/>
    <w:rsid w:val="00FA0B6A"/>
    <w:rsid w:val="00FA1E33"/>
    <w:rsid w:val="00FA26D9"/>
    <w:rsid w:val="00FA297C"/>
    <w:rsid w:val="00FA5256"/>
    <w:rsid w:val="00FA558B"/>
    <w:rsid w:val="00FA776A"/>
    <w:rsid w:val="00FA7825"/>
    <w:rsid w:val="00FA7DB6"/>
    <w:rsid w:val="00FA7EE6"/>
    <w:rsid w:val="00FB1177"/>
    <w:rsid w:val="00FB2DE0"/>
    <w:rsid w:val="00FB4135"/>
    <w:rsid w:val="00FB4970"/>
    <w:rsid w:val="00FB4D5F"/>
    <w:rsid w:val="00FC00A9"/>
    <w:rsid w:val="00FC0AA5"/>
    <w:rsid w:val="00FC4057"/>
    <w:rsid w:val="00FC645C"/>
    <w:rsid w:val="00FD03E3"/>
    <w:rsid w:val="00FD1229"/>
    <w:rsid w:val="00FD24FA"/>
    <w:rsid w:val="00FD2A7A"/>
    <w:rsid w:val="00FD4B6B"/>
    <w:rsid w:val="00FD5B45"/>
    <w:rsid w:val="00FD5DCE"/>
    <w:rsid w:val="00FD78D4"/>
    <w:rsid w:val="00FE01F2"/>
    <w:rsid w:val="00FE159B"/>
    <w:rsid w:val="00FE18C2"/>
    <w:rsid w:val="00FE28E1"/>
    <w:rsid w:val="00FF3464"/>
    <w:rsid w:val="00FF3489"/>
    <w:rsid w:val="00FF3825"/>
    <w:rsid w:val="00FF3E1B"/>
    <w:rsid w:val="00FF443F"/>
    <w:rsid w:val="00FF454A"/>
    <w:rsid w:val="00FF4A93"/>
    <w:rsid w:val="00FF5578"/>
    <w:rsid w:val="00FF5A04"/>
    <w:rsid w:val="00FF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ABE1A34"/>
  <w15:docId w15:val="{16F92155-D264-4BA5-8FC5-3DCB5143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0E0"/>
    <w:pPr>
      <w:widowControl w:val="0"/>
      <w:autoSpaceDE w:val="0"/>
      <w:autoSpaceDN w:val="0"/>
      <w:adjustRightInd w:val="0"/>
    </w:pPr>
    <w:rPr>
      <w:sz w:val="24"/>
      <w:szCs w:val="24"/>
    </w:rPr>
  </w:style>
  <w:style w:type="paragraph" w:styleId="Heading1">
    <w:name w:val="heading 1"/>
    <w:basedOn w:val="Normal"/>
    <w:link w:val="Heading1Char"/>
    <w:uiPriority w:val="1"/>
    <w:qFormat/>
    <w:rsid w:val="00C13627"/>
    <w:pPr>
      <w:autoSpaceDE/>
      <w:autoSpaceDN/>
      <w:adjustRightInd/>
      <w:ind w:left="840" w:hanging="720"/>
      <w:outlineLvl w:val="0"/>
    </w:pPr>
    <w:rPr>
      <w:rFonts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51ED"/>
    <w:pPr>
      <w:tabs>
        <w:tab w:val="center" w:pos="4320"/>
        <w:tab w:val="right" w:pos="8640"/>
      </w:tabs>
    </w:pPr>
  </w:style>
  <w:style w:type="paragraph" w:styleId="Footer">
    <w:name w:val="footer"/>
    <w:basedOn w:val="Normal"/>
    <w:link w:val="FooterChar"/>
    <w:uiPriority w:val="99"/>
    <w:rsid w:val="000851ED"/>
    <w:pPr>
      <w:tabs>
        <w:tab w:val="center" w:pos="4320"/>
        <w:tab w:val="right" w:pos="8640"/>
      </w:tabs>
    </w:pPr>
  </w:style>
  <w:style w:type="paragraph" w:styleId="BalloonText">
    <w:name w:val="Balloon Text"/>
    <w:basedOn w:val="Normal"/>
    <w:semiHidden/>
    <w:rsid w:val="005D7A8C"/>
    <w:rPr>
      <w:rFonts w:ascii="Tahoma" w:hAnsi="Tahoma" w:cs="Tahoma"/>
      <w:sz w:val="16"/>
      <w:szCs w:val="16"/>
    </w:rPr>
  </w:style>
  <w:style w:type="paragraph" w:styleId="ListParagraph">
    <w:name w:val="List Paragraph"/>
    <w:basedOn w:val="Normal"/>
    <w:uiPriority w:val="34"/>
    <w:qFormat/>
    <w:rsid w:val="00CF3ADD"/>
    <w:pPr>
      <w:ind w:left="720"/>
    </w:pPr>
  </w:style>
  <w:style w:type="character" w:customStyle="1" w:styleId="FooterChar">
    <w:name w:val="Footer Char"/>
    <w:link w:val="Footer"/>
    <w:uiPriority w:val="99"/>
    <w:rsid w:val="00EC265A"/>
    <w:rPr>
      <w:sz w:val="24"/>
      <w:szCs w:val="24"/>
    </w:rPr>
  </w:style>
  <w:style w:type="paragraph" w:styleId="NoSpacing">
    <w:name w:val="No Spacing"/>
    <w:uiPriority w:val="1"/>
    <w:qFormat/>
    <w:rsid w:val="00386970"/>
    <w:pPr>
      <w:widowControl w:val="0"/>
      <w:autoSpaceDE w:val="0"/>
      <w:autoSpaceDN w:val="0"/>
      <w:adjustRightInd w:val="0"/>
    </w:pPr>
    <w:rPr>
      <w:sz w:val="24"/>
      <w:szCs w:val="24"/>
    </w:rPr>
  </w:style>
  <w:style w:type="character" w:customStyle="1" w:styleId="Heading1Char">
    <w:name w:val="Heading 1 Char"/>
    <w:basedOn w:val="DefaultParagraphFont"/>
    <w:link w:val="Heading1"/>
    <w:uiPriority w:val="1"/>
    <w:rsid w:val="00C13627"/>
    <w:rPr>
      <w:rFonts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1092">
      <w:bodyDiv w:val="1"/>
      <w:marLeft w:val="0"/>
      <w:marRight w:val="0"/>
      <w:marTop w:val="0"/>
      <w:marBottom w:val="0"/>
      <w:divBdr>
        <w:top w:val="none" w:sz="0" w:space="0" w:color="auto"/>
        <w:left w:val="none" w:sz="0" w:space="0" w:color="auto"/>
        <w:bottom w:val="none" w:sz="0" w:space="0" w:color="auto"/>
        <w:right w:val="none" w:sz="0" w:space="0" w:color="auto"/>
      </w:divBdr>
    </w:div>
    <w:div w:id="198786532">
      <w:bodyDiv w:val="1"/>
      <w:marLeft w:val="0"/>
      <w:marRight w:val="0"/>
      <w:marTop w:val="0"/>
      <w:marBottom w:val="0"/>
      <w:divBdr>
        <w:top w:val="none" w:sz="0" w:space="0" w:color="auto"/>
        <w:left w:val="none" w:sz="0" w:space="0" w:color="auto"/>
        <w:bottom w:val="none" w:sz="0" w:space="0" w:color="auto"/>
        <w:right w:val="none" w:sz="0" w:space="0" w:color="auto"/>
      </w:divBdr>
    </w:div>
    <w:div w:id="286590652">
      <w:bodyDiv w:val="1"/>
      <w:marLeft w:val="0"/>
      <w:marRight w:val="0"/>
      <w:marTop w:val="0"/>
      <w:marBottom w:val="0"/>
      <w:divBdr>
        <w:top w:val="none" w:sz="0" w:space="0" w:color="auto"/>
        <w:left w:val="none" w:sz="0" w:space="0" w:color="auto"/>
        <w:bottom w:val="none" w:sz="0" w:space="0" w:color="auto"/>
        <w:right w:val="none" w:sz="0" w:space="0" w:color="auto"/>
      </w:divBdr>
    </w:div>
    <w:div w:id="364065750">
      <w:bodyDiv w:val="1"/>
      <w:marLeft w:val="0"/>
      <w:marRight w:val="0"/>
      <w:marTop w:val="0"/>
      <w:marBottom w:val="0"/>
      <w:divBdr>
        <w:top w:val="none" w:sz="0" w:space="0" w:color="auto"/>
        <w:left w:val="none" w:sz="0" w:space="0" w:color="auto"/>
        <w:bottom w:val="none" w:sz="0" w:space="0" w:color="auto"/>
        <w:right w:val="none" w:sz="0" w:space="0" w:color="auto"/>
      </w:divBdr>
    </w:div>
    <w:div w:id="418210692">
      <w:bodyDiv w:val="1"/>
      <w:marLeft w:val="0"/>
      <w:marRight w:val="0"/>
      <w:marTop w:val="0"/>
      <w:marBottom w:val="0"/>
      <w:divBdr>
        <w:top w:val="none" w:sz="0" w:space="0" w:color="auto"/>
        <w:left w:val="none" w:sz="0" w:space="0" w:color="auto"/>
        <w:bottom w:val="none" w:sz="0" w:space="0" w:color="auto"/>
        <w:right w:val="none" w:sz="0" w:space="0" w:color="auto"/>
      </w:divBdr>
    </w:div>
    <w:div w:id="531384064">
      <w:bodyDiv w:val="1"/>
      <w:marLeft w:val="0"/>
      <w:marRight w:val="0"/>
      <w:marTop w:val="0"/>
      <w:marBottom w:val="0"/>
      <w:divBdr>
        <w:top w:val="none" w:sz="0" w:space="0" w:color="auto"/>
        <w:left w:val="none" w:sz="0" w:space="0" w:color="auto"/>
        <w:bottom w:val="none" w:sz="0" w:space="0" w:color="auto"/>
        <w:right w:val="none" w:sz="0" w:space="0" w:color="auto"/>
      </w:divBdr>
    </w:div>
    <w:div w:id="643388364">
      <w:bodyDiv w:val="1"/>
      <w:marLeft w:val="0"/>
      <w:marRight w:val="0"/>
      <w:marTop w:val="0"/>
      <w:marBottom w:val="0"/>
      <w:divBdr>
        <w:top w:val="none" w:sz="0" w:space="0" w:color="auto"/>
        <w:left w:val="none" w:sz="0" w:space="0" w:color="auto"/>
        <w:bottom w:val="none" w:sz="0" w:space="0" w:color="auto"/>
        <w:right w:val="none" w:sz="0" w:space="0" w:color="auto"/>
      </w:divBdr>
    </w:div>
    <w:div w:id="839004275">
      <w:bodyDiv w:val="1"/>
      <w:marLeft w:val="0"/>
      <w:marRight w:val="0"/>
      <w:marTop w:val="0"/>
      <w:marBottom w:val="0"/>
      <w:divBdr>
        <w:top w:val="none" w:sz="0" w:space="0" w:color="auto"/>
        <w:left w:val="none" w:sz="0" w:space="0" w:color="auto"/>
        <w:bottom w:val="none" w:sz="0" w:space="0" w:color="auto"/>
        <w:right w:val="none" w:sz="0" w:space="0" w:color="auto"/>
      </w:divBdr>
    </w:div>
    <w:div w:id="1088773908">
      <w:bodyDiv w:val="1"/>
      <w:marLeft w:val="0"/>
      <w:marRight w:val="0"/>
      <w:marTop w:val="0"/>
      <w:marBottom w:val="0"/>
      <w:divBdr>
        <w:top w:val="none" w:sz="0" w:space="0" w:color="auto"/>
        <w:left w:val="none" w:sz="0" w:space="0" w:color="auto"/>
        <w:bottom w:val="none" w:sz="0" w:space="0" w:color="auto"/>
        <w:right w:val="none" w:sz="0" w:space="0" w:color="auto"/>
      </w:divBdr>
    </w:div>
    <w:div w:id="1259947052">
      <w:bodyDiv w:val="1"/>
      <w:marLeft w:val="0"/>
      <w:marRight w:val="0"/>
      <w:marTop w:val="0"/>
      <w:marBottom w:val="0"/>
      <w:divBdr>
        <w:top w:val="none" w:sz="0" w:space="0" w:color="auto"/>
        <w:left w:val="none" w:sz="0" w:space="0" w:color="auto"/>
        <w:bottom w:val="none" w:sz="0" w:space="0" w:color="auto"/>
        <w:right w:val="none" w:sz="0" w:space="0" w:color="auto"/>
      </w:divBdr>
    </w:div>
    <w:div w:id="1428113459">
      <w:bodyDiv w:val="1"/>
      <w:marLeft w:val="0"/>
      <w:marRight w:val="0"/>
      <w:marTop w:val="0"/>
      <w:marBottom w:val="0"/>
      <w:divBdr>
        <w:top w:val="none" w:sz="0" w:space="0" w:color="auto"/>
        <w:left w:val="none" w:sz="0" w:space="0" w:color="auto"/>
        <w:bottom w:val="none" w:sz="0" w:space="0" w:color="auto"/>
        <w:right w:val="none" w:sz="0" w:space="0" w:color="auto"/>
      </w:divBdr>
    </w:div>
    <w:div w:id="1524705420">
      <w:bodyDiv w:val="1"/>
      <w:marLeft w:val="0"/>
      <w:marRight w:val="0"/>
      <w:marTop w:val="0"/>
      <w:marBottom w:val="0"/>
      <w:divBdr>
        <w:top w:val="none" w:sz="0" w:space="0" w:color="auto"/>
        <w:left w:val="none" w:sz="0" w:space="0" w:color="auto"/>
        <w:bottom w:val="none" w:sz="0" w:space="0" w:color="auto"/>
        <w:right w:val="none" w:sz="0" w:space="0" w:color="auto"/>
      </w:divBdr>
    </w:div>
    <w:div w:id="198981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1D44E-7DDE-4670-8A5D-566EB1354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615</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Finance and Administration Sub-Committee</vt:lpstr>
    </vt:vector>
  </TitlesOfParts>
  <Company>City of West Des Moines</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and Administration Sub-Committee</dc:title>
  <dc:subject/>
  <dc:creator>jsmith</dc:creator>
  <cp:keywords/>
  <dc:description/>
  <cp:lastModifiedBy>Stiles, Tim</cp:lastModifiedBy>
  <cp:revision>3</cp:revision>
  <cp:lastPrinted>2019-01-30T14:47:00Z</cp:lastPrinted>
  <dcterms:created xsi:type="dcterms:W3CDTF">2022-08-09T19:35:00Z</dcterms:created>
  <dcterms:modified xsi:type="dcterms:W3CDTF">2022-08-09T19:44:00Z</dcterms:modified>
</cp:coreProperties>
</file>